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93287" w:rsidRDefault="00A93287" w:rsidP="00D01D5D">
      <w:pPr>
        <w:jc w:val="center"/>
        <w:rPr>
          <w:rFonts w:ascii="Times New Roman" w:hAnsi="Times New Roman"/>
          <w:b/>
          <w:color w:val="365F91" w:themeColor="accent1" w:themeShade="BF"/>
          <w:sz w:val="44"/>
          <w:szCs w:val="44"/>
        </w:rPr>
      </w:pPr>
      <w:bookmarkStart w:id="0" w:name="_GoBack"/>
      <w:bookmarkEnd w:id="0"/>
    </w:p>
    <w:p w:rsidR="003179A6" w:rsidRPr="002C626A" w:rsidRDefault="002C626A" w:rsidP="00D01D5D">
      <w:pPr>
        <w:jc w:val="center"/>
        <w:rPr>
          <w:rFonts w:ascii="Times New Roman" w:hAnsi="Times New Roman"/>
          <w:b/>
          <w:color w:val="365F91" w:themeColor="accent1" w:themeShade="BF"/>
          <w:sz w:val="44"/>
          <w:szCs w:val="44"/>
        </w:rPr>
      </w:pPr>
      <w:r w:rsidRPr="002C626A">
        <w:rPr>
          <w:rFonts w:ascii="Times New Roman" w:hAnsi="Times New Roman"/>
          <w:b/>
          <w:color w:val="365F91" w:themeColor="accent1" w:themeShade="BF"/>
          <w:sz w:val="44"/>
          <w:szCs w:val="44"/>
        </w:rPr>
        <w:t>Ονόματα και επίθετα Μεσολογγιτών στην Επανάσταση 1821</w:t>
      </w:r>
    </w:p>
    <w:p w:rsidR="002C626A" w:rsidRDefault="002C626A">
      <w:pPr>
        <w:jc w:val="center"/>
        <w:rPr>
          <w:rFonts w:ascii="Times New Roman" w:hAnsi="Times New Roman"/>
          <w:b/>
          <w:sz w:val="24"/>
          <w:szCs w:val="24"/>
        </w:rPr>
      </w:pPr>
    </w:p>
    <w:p w:rsidR="002C626A" w:rsidRDefault="00891CFC" w:rsidP="002C626A">
      <w:pPr>
        <w:spacing w:line="360" w:lineRule="auto"/>
        <w:jc w:val="center"/>
        <w:rPr>
          <w:rFonts w:ascii="Times New Roman" w:hAnsi="Times New Roman"/>
          <w:sz w:val="24"/>
          <w:szCs w:val="24"/>
        </w:rPr>
      </w:pPr>
      <w:r w:rsidRPr="002C626A">
        <w:rPr>
          <w:rFonts w:ascii="Times New Roman" w:hAnsi="Times New Roman"/>
          <w:b/>
          <w:color w:val="548DD4" w:themeColor="text2" w:themeTint="99"/>
          <w:sz w:val="24"/>
          <w:szCs w:val="24"/>
          <w:u w:val="single"/>
        </w:rPr>
        <w:t>ΚΑΨΑΛΗΣ</w:t>
      </w:r>
      <w:r w:rsidR="002C626A" w:rsidRPr="002C626A">
        <w:rPr>
          <w:rFonts w:ascii="Times New Roman" w:hAnsi="Times New Roman"/>
          <w:b/>
          <w:color w:val="548DD4" w:themeColor="text2" w:themeTint="99"/>
          <w:sz w:val="24"/>
          <w:szCs w:val="24"/>
          <w:u w:val="single"/>
        </w:rPr>
        <w:t xml:space="preserve"> ΧΡΗΣΤΟΣ</w:t>
      </w:r>
      <w:r w:rsidRPr="002C626A">
        <w:rPr>
          <w:rFonts w:ascii="Times New Roman" w:hAnsi="Times New Roman"/>
          <w:sz w:val="24"/>
          <w:szCs w:val="24"/>
        </w:rPr>
        <w:t>.</w:t>
      </w:r>
    </w:p>
    <w:p w:rsidR="003179A6" w:rsidRDefault="00891CFC" w:rsidP="002C626A">
      <w:pPr>
        <w:spacing w:line="360" w:lineRule="auto"/>
        <w:jc w:val="both"/>
      </w:pPr>
      <w:r w:rsidRPr="002C626A">
        <w:rPr>
          <w:rFonts w:ascii="Times New Roman" w:hAnsi="Times New Roman"/>
          <w:sz w:val="24"/>
          <w:szCs w:val="24"/>
        </w:rPr>
        <w:t xml:space="preserve">Ήταν </w:t>
      </w:r>
      <w:r w:rsidR="00E94BEE" w:rsidRPr="002C626A">
        <w:rPr>
          <w:rFonts w:ascii="Times New Roman" w:hAnsi="Times New Roman"/>
          <w:sz w:val="24"/>
          <w:szCs w:val="24"/>
        </w:rPr>
        <w:t xml:space="preserve">πρόκριτος και δημογέροντας </w:t>
      </w:r>
      <w:r w:rsidRPr="002C626A">
        <w:rPr>
          <w:rFonts w:ascii="Times New Roman" w:hAnsi="Times New Roman"/>
          <w:sz w:val="24"/>
          <w:szCs w:val="24"/>
        </w:rPr>
        <w:t xml:space="preserve">του </w:t>
      </w:r>
      <w:r w:rsidR="00E94BEE" w:rsidRPr="002C626A">
        <w:rPr>
          <w:rFonts w:ascii="Times New Roman" w:hAnsi="Times New Roman"/>
          <w:sz w:val="24"/>
          <w:szCs w:val="24"/>
        </w:rPr>
        <w:t>Μεσολογγίου</w:t>
      </w:r>
      <w:r w:rsidRPr="002C626A">
        <w:rPr>
          <w:rFonts w:ascii="Times New Roman" w:hAnsi="Times New Roman"/>
          <w:sz w:val="24"/>
          <w:szCs w:val="24"/>
        </w:rPr>
        <w:t xml:space="preserve"> από μεγάλη οικογένεια της πόλεως</w:t>
      </w:r>
      <w:r w:rsidR="00E94BEE" w:rsidRPr="002C626A">
        <w:rPr>
          <w:rFonts w:ascii="Times New Roman" w:hAnsi="Times New Roman"/>
          <w:sz w:val="24"/>
          <w:szCs w:val="24"/>
        </w:rPr>
        <w:t>,</w:t>
      </w:r>
      <w:r w:rsidRPr="002C626A">
        <w:rPr>
          <w:rFonts w:ascii="Times New Roman" w:hAnsi="Times New Roman"/>
          <w:sz w:val="24"/>
          <w:szCs w:val="24"/>
        </w:rPr>
        <w:t xml:space="preserve"> </w:t>
      </w:r>
      <w:r w:rsidR="00E94BEE" w:rsidRPr="002C626A">
        <w:rPr>
          <w:rFonts w:ascii="Times New Roman" w:hAnsi="Times New Roman"/>
          <w:sz w:val="24"/>
          <w:szCs w:val="24"/>
        </w:rPr>
        <w:t>με πατριαρχικό τίτλο.</w:t>
      </w:r>
      <w:r w:rsidRPr="002C626A">
        <w:rPr>
          <w:rFonts w:ascii="Times New Roman" w:hAnsi="Times New Roman"/>
          <w:sz w:val="24"/>
          <w:szCs w:val="24"/>
        </w:rPr>
        <w:t xml:space="preserve"> </w:t>
      </w:r>
      <w:r w:rsidR="00E94BEE" w:rsidRPr="002C626A">
        <w:rPr>
          <w:rFonts w:ascii="Times New Roman" w:hAnsi="Times New Roman"/>
          <w:sz w:val="24"/>
          <w:szCs w:val="24"/>
        </w:rPr>
        <w:t>Κήρυξ</w:t>
      </w:r>
      <w:r w:rsidRPr="002C626A">
        <w:rPr>
          <w:rFonts w:ascii="Times New Roman" w:hAnsi="Times New Roman"/>
          <w:sz w:val="24"/>
          <w:szCs w:val="24"/>
        </w:rPr>
        <w:t xml:space="preserve">ε μαζί με άλλους </w:t>
      </w:r>
      <w:r w:rsidR="00E94BEE" w:rsidRPr="002C626A">
        <w:rPr>
          <w:rFonts w:ascii="Times New Roman" w:hAnsi="Times New Roman"/>
          <w:sz w:val="24"/>
          <w:szCs w:val="24"/>
        </w:rPr>
        <w:t>την επανάσταση στο Μεσολόγγι και διέθεσε ολόκληρη την περιουσία του για τις ανάγκες του αγώνα στην πόλη.</w:t>
      </w:r>
    </w:p>
    <w:p w:rsidR="003179A6" w:rsidRDefault="00313FAB" w:rsidP="00313FAB">
      <w:pPr>
        <w:spacing w:before="240" w:after="0"/>
        <w:jc w:val="center"/>
        <w:rPr>
          <w:rFonts w:ascii="Times New Roman" w:hAnsi="Times New Roman"/>
          <w:sz w:val="24"/>
          <w:szCs w:val="24"/>
        </w:rPr>
      </w:pPr>
      <w:r>
        <w:rPr>
          <w:rFonts w:ascii="Times New Roman" w:hAnsi="Times New Roman"/>
          <w:b/>
          <w:noProof/>
          <w:color w:val="548DD4" w:themeColor="text2" w:themeTint="99"/>
          <w:sz w:val="24"/>
          <w:szCs w:val="24"/>
          <w:u w:val="single"/>
          <w:lang w:eastAsia="el-GR"/>
        </w:rPr>
        <w:drawing>
          <wp:inline distT="0" distB="0" distL="0" distR="0">
            <wp:extent cx="1904716" cy="2430780"/>
            <wp:effectExtent l="19050" t="0" r="284" b="0"/>
            <wp:docPr id="8"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904716" cy="2430780"/>
                    </a:xfrm>
                    <a:prstGeom prst="rect">
                      <a:avLst/>
                    </a:prstGeom>
                    <a:solidFill>
                      <a:srgbClr val="FFFFFF"/>
                    </a:solidFill>
                    <a:ln w="9525">
                      <a:noFill/>
                      <a:miter lim="800000"/>
                      <a:headEnd/>
                      <a:tailEnd/>
                    </a:ln>
                  </pic:spPr>
                </pic:pic>
              </a:graphicData>
            </a:graphic>
          </wp:inline>
        </w:drawing>
      </w:r>
    </w:p>
    <w:p w:rsidR="00313FAB" w:rsidRPr="00313FAB" w:rsidRDefault="00313FAB" w:rsidP="00313FAB">
      <w:pPr>
        <w:spacing w:before="240" w:after="0"/>
        <w:jc w:val="center"/>
        <w:rPr>
          <w:rFonts w:ascii="Times New Roman" w:hAnsi="Times New Roman"/>
          <w:b/>
          <w:i/>
        </w:rPr>
      </w:pPr>
      <w:r w:rsidRPr="00313FAB">
        <w:rPr>
          <w:rFonts w:ascii="Times New Roman" w:hAnsi="Times New Roman"/>
          <w:b/>
          <w:i/>
        </w:rPr>
        <w:t>Εικόνα 1: ΚΑΨΑΛΗΣ ΧΡΗΣΤΟΣ(1751-1826).</w:t>
      </w:r>
    </w:p>
    <w:p w:rsidR="00313FAB" w:rsidRDefault="00313FAB" w:rsidP="00891CFC">
      <w:pPr>
        <w:spacing w:before="240" w:after="0"/>
        <w:jc w:val="both"/>
        <w:rPr>
          <w:rFonts w:ascii="Times New Roman" w:hAnsi="Times New Roman"/>
          <w:b/>
          <w:color w:val="365F91" w:themeColor="accent1" w:themeShade="BF"/>
          <w:sz w:val="24"/>
          <w:szCs w:val="24"/>
        </w:rPr>
      </w:pPr>
    </w:p>
    <w:p w:rsidR="002C626A" w:rsidRDefault="002C626A" w:rsidP="002C626A">
      <w:pPr>
        <w:pStyle w:val="a7"/>
        <w:spacing w:before="240" w:after="0"/>
        <w:jc w:val="center"/>
        <w:rPr>
          <w:rFonts w:ascii="Times New Roman" w:hAnsi="Times New Roman"/>
          <w:b/>
          <w:color w:val="365F91" w:themeColor="accent1" w:themeShade="BF"/>
          <w:sz w:val="24"/>
          <w:szCs w:val="24"/>
        </w:rPr>
      </w:pPr>
    </w:p>
    <w:p w:rsidR="002C626A" w:rsidRDefault="002C626A" w:rsidP="002C626A">
      <w:pPr>
        <w:pStyle w:val="a7"/>
        <w:spacing w:before="240" w:after="0"/>
        <w:jc w:val="center"/>
        <w:rPr>
          <w:rFonts w:ascii="Times New Roman" w:hAnsi="Times New Roman"/>
          <w:b/>
          <w:color w:val="365F91" w:themeColor="accent1" w:themeShade="BF"/>
          <w:sz w:val="24"/>
          <w:szCs w:val="24"/>
        </w:rPr>
      </w:pPr>
    </w:p>
    <w:p w:rsidR="002C626A" w:rsidRDefault="002C626A" w:rsidP="002C626A">
      <w:pPr>
        <w:pStyle w:val="a7"/>
        <w:spacing w:before="240" w:after="0"/>
        <w:jc w:val="center"/>
        <w:rPr>
          <w:rFonts w:ascii="Times New Roman" w:hAnsi="Times New Roman"/>
          <w:b/>
          <w:color w:val="365F91" w:themeColor="accent1" w:themeShade="BF"/>
          <w:sz w:val="24"/>
          <w:szCs w:val="24"/>
        </w:rPr>
      </w:pPr>
    </w:p>
    <w:p w:rsidR="002C626A" w:rsidRDefault="002C626A" w:rsidP="002C626A">
      <w:pPr>
        <w:pStyle w:val="a7"/>
        <w:spacing w:before="240" w:after="0"/>
        <w:jc w:val="center"/>
        <w:rPr>
          <w:rFonts w:ascii="Times New Roman" w:hAnsi="Times New Roman"/>
          <w:b/>
          <w:color w:val="365F91" w:themeColor="accent1" w:themeShade="BF"/>
          <w:sz w:val="24"/>
          <w:szCs w:val="24"/>
        </w:rPr>
      </w:pPr>
    </w:p>
    <w:p w:rsidR="002C626A" w:rsidRDefault="002C626A" w:rsidP="002C626A">
      <w:pPr>
        <w:pStyle w:val="a7"/>
        <w:spacing w:before="240" w:after="0"/>
        <w:jc w:val="center"/>
        <w:rPr>
          <w:rFonts w:ascii="Times New Roman" w:hAnsi="Times New Roman"/>
          <w:b/>
          <w:color w:val="365F91" w:themeColor="accent1" w:themeShade="BF"/>
          <w:sz w:val="24"/>
          <w:szCs w:val="24"/>
        </w:rPr>
      </w:pPr>
    </w:p>
    <w:p w:rsidR="002C626A" w:rsidRDefault="002C626A" w:rsidP="002C626A">
      <w:pPr>
        <w:pStyle w:val="a7"/>
        <w:spacing w:before="240" w:after="0"/>
        <w:jc w:val="center"/>
        <w:rPr>
          <w:rFonts w:ascii="Times New Roman" w:hAnsi="Times New Roman"/>
          <w:b/>
          <w:color w:val="365F91" w:themeColor="accent1" w:themeShade="BF"/>
          <w:sz w:val="24"/>
          <w:szCs w:val="24"/>
        </w:rPr>
      </w:pPr>
    </w:p>
    <w:p w:rsidR="002C626A" w:rsidRDefault="002C626A" w:rsidP="002C626A">
      <w:pPr>
        <w:pStyle w:val="a7"/>
        <w:spacing w:before="240" w:after="0"/>
        <w:jc w:val="center"/>
        <w:rPr>
          <w:rFonts w:ascii="Times New Roman" w:hAnsi="Times New Roman"/>
          <w:b/>
          <w:color w:val="365F91" w:themeColor="accent1" w:themeShade="BF"/>
          <w:sz w:val="24"/>
          <w:szCs w:val="24"/>
        </w:rPr>
      </w:pPr>
    </w:p>
    <w:p w:rsidR="002C626A" w:rsidRDefault="002C626A" w:rsidP="002C626A">
      <w:pPr>
        <w:pStyle w:val="a7"/>
        <w:spacing w:before="240" w:after="0"/>
        <w:jc w:val="center"/>
        <w:rPr>
          <w:rFonts w:ascii="Times New Roman" w:hAnsi="Times New Roman"/>
          <w:b/>
          <w:color w:val="365F91" w:themeColor="accent1" w:themeShade="BF"/>
          <w:sz w:val="24"/>
          <w:szCs w:val="24"/>
        </w:rPr>
      </w:pPr>
    </w:p>
    <w:p w:rsidR="002C626A" w:rsidRDefault="002C626A" w:rsidP="002C626A">
      <w:pPr>
        <w:pStyle w:val="a7"/>
        <w:spacing w:before="240" w:after="0"/>
        <w:jc w:val="center"/>
        <w:rPr>
          <w:rFonts w:ascii="Times New Roman" w:hAnsi="Times New Roman"/>
          <w:b/>
          <w:color w:val="365F91" w:themeColor="accent1" w:themeShade="BF"/>
          <w:sz w:val="24"/>
          <w:szCs w:val="24"/>
        </w:rPr>
      </w:pPr>
    </w:p>
    <w:p w:rsidR="00C5660D" w:rsidRDefault="00C5660D" w:rsidP="00A93287">
      <w:pPr>
        <w:spacing w:before="240" w:after="0"/>
        <w:rPr>
          <w:rFonts w:ascii="Times New Roman" w:hAnsi="Times New Roman"/>
          <w:b/>
          <w:color w:val="365F91" w:themeColor="accent1" w:themeShade="BF"/>
          <w:sz w:val="24"/>
          <w:szCs w:val="24"/>
        </w:rPr>
      </w:pPr>
    </w:p>
    <w:p w:rsidR="00A93287" w:rsidRPr="00A93287" w:rsidRDefault="00A93287" w:rsidP="00A93287">
      <w:pPr>
        <w:spacing w:before="240" w:after="0"/>
        <w:rPr>
          <w:rFonts w:ascii="Times New Roman" w:hAnsi="Times New Roman"/>
          <w:b/>
          <w:color w:val="365F91" w:themeColor="accent1" w:themeShade="BF"/>
          <w:sz w:val="24"/>
          <w:szCs w:val="24"/>
        </w:rPr>
      </w:pPr>
    </w:p>
    <w:p w:rsidR="00313FAB" w:rsidRPr="00A93287" w:rsidRDefault="00891CFC" w:rsidP="00A93287">
      <w:pPr>
        <w:spacing w:before="240" w:after="0"/>
        <w:jc w:val="center"/>
        <w:rPr>
          <w:rFonts w:ascii="Times New Roman" w:hAnsi="Times New Roman"/>
          <w:sz w:val="24"/>
          <w:szCs w:val="24"/>
        </w:rPr>
      </w:pPr>
      <w:r w:rsidRPr="00A93287">
        <w:rPr>
          <w:rFonts w:ascii="Times New Roman" w:hAnsi="Times New Roman"/>
          <w:b/>
          <w:color w:val="365F91" w:themeColor="accent1" w:themeShade="BF"/>
          <w:sz w:val="24"/>
          <w:szCs w:val="24"/>
        </w:rPr>
        <w:lastRenderedPageBreak/>
        <w:t>ΑΘΑΝ</w:t>
      </w:r>
      <w:r w:rsidR="00313FAB" w:rsidRPr="00A93287">
        <w:rPr>
          <w:rFonts w:ascii="Times New Roman" w:hAnsi="Times New Roman"/>
          <w:b/>
          <w:color w:val="365F91" w:themeColor="accent1" w:themeShade="BF"/>
          <w:sz w:val="24"/>
          <w:szCs w:val="24"/>
        </w:rPr>
        <w:t>Α</w:t>
      </w:r>
      <w:r w:rsidRPr="00A93287">
        <w:rPr>
          <w:rFonts w:ascii="Times New Roman" w:hAnsi="Times New Roman"/>
          <w:b/>
          <w:color w:val="365F91" w:themeColor="accent1" w:themeShade="BF"/>
          <w:sz w:val="24"/>
          <w:szCs w:val="24"/>
        </w:rPr>
        <w:t>ΣΙΟΣ ΡΑΖΗ-ΚΟΤΣΙΚΑΣ</w:t>
      </w:r>
    </w:p>
    <w:p w:rsidR="003179A6" w:rsidRDefault="00891CFC" w:rsidP="00891CFC">
      <w:pPr>
        <w:spacing w:before="240" w:after="0"/>
        <w:jc w:val="both"/>
      </w:pPr>
      <w:r>
        <w:rPr>
          <w:rFonts w:ascii="Times New Roman" w:hAnsi="Times New Roman"/>
          <w:sz w:val="24"/>
          <w:szCs w:val="24"/>
        </w:rPr>
        <w:t xml:space="preserve"> Γεννήθηκε στο Μεσολόγγι και φ</w:t>
      </w:r>
      <w:r w:rsidR="00E94BEE">
        <w:rPr>
          <w:rFonts w:ascii="Times New Roman" w:hAnsi="Times New Roman"/>
          <w:sz w:val="24"/>
          <w:szCs w:val="24"/>
        </w:rPr>
        <w:t>οίτησε στην πασίγνωστη Παλαμαΐκή Ακαδημία το πανεπιστήμιο της Δυτικής Ελλάδας που είχε ιδρύσει στο Μεσολόγγι το 1760 ο σπουδαίος διδάσκαλος και πρόγονος του Κωστή Παλαμά</w:t>
      </w:r>
      <w:r>
        <w:rPr>
          <w:rFonts w:ascii="Times New Roman" w:hAnsi="Times New Roman"/>
          <w:sz w:val="24"/>
          <w:szCs w:val="24"/>
        </w:rPr>
        <w:t>, ο</w:t>
      </w:r>
      <w:r w:rsidR="00E94BEE">
        <w:rPr>
          <w:rFonts w:ascii="Times New Roman" w:hAnsi="Times New Roman"/>
          <w:sz w:val="24"/>
          <w:szCs w:val="24"/>
        </w:rPr>
        <w:t xml:space="preserve">  Παναγιώτης.</w:t>
      </w:r>
    </w:p>
    <w:p w:rsidR="00313FAB" w:rsidRDefault="00313FAB">
      <w:pPr>
        <w:jc w:val="center"/>
        <w:rPr>
          <w:rFonts w:ascii="Times New Roman" w:hAnsi="Times New Roman"/>
          <w:sz w:val="24"/>
          <w:szCs w:val="24"/>
        </w:rPr>
      </w:pPr>
    </w:p>
    <w:p w:rsidR="002C626A" w:rsidRDefault="002C626A">
      <w:pPr>
        <w:jc w:val="center"/>
        <w:rPr>
          <w:noProof/>
          <w:lang w:eastAsia="el-GR"/>
        </w:rPr>
      </w:pPr>
    </w:p>
    <w:p w:rsidR="00313FAB" w:rsidRDefault="0004518F">
      <w:pPr>
        <w:jc w:val="center"/>
        <w:rPr>
          <w:rFonts w:ascii="Times New Roman" w:hAnsi="Times New Roman"/>
          <w:sz w:val="24"/>
          <w:szCs w:val="24"/>
        </w:rPr>
      </w:pPr>
      <w:r>
        <w:rPr>
          <w:noProof/>
          <w:lang w:eastAsia="el-GR"/>
        </w:rPr>
        <w:drawing>
          <wp:inline distT="0" distB="0" distL="0" distR="0">
            <wp:extent cx="2201351" cy="2910840"/>
            <wp:effectExtent l="19050" t="0" r="8449"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201351" cy="2910840"/>
                    </a:xfrm>
                    <a:prstGeom prst="rect">
                      <a:avLst/>
                    </a:prstGeom>
                    <a:solidFill>
                      <a:srgbClr val="FFFFFF"/>
                    </a:solidFill>
                    <a:ln w="9525">
                      <a:noFill/>
                      <a:miter lim="800000"/>
                      <a:headEnd/>
                      <a:tailEnd/>
                    </a:ln>
                  </pic:spPr>
                </pic:pic>
              </a:graphicData>
            </a:graphic>
          </wp:inline>
        </w:drawing>
      </w:r>
    </w:p>
    <w:p w:rsidR="00891CFC" w:rsidRPr="00313FAB" w:rsidRDefault="00891CFC" w:rsidP="00313FAB">
      <w:pPr>
        <w:jc w:val="center"/>
        <w:rPr>
          <w:rFonts w:ascii="Times New Roman" w:hAnsi="Times New Roman"/>
          <w:b/>
          <w:i/>
        </w:rPr>
      </w:pPr>
      <w:r w:rsidRPr="00313FAB">
        <w:rPr>
          <w:rFonts w:ascii="Times New Roman" w:hAnsi="Times New Roman"/>
          <w:b/>
          <w:i/>
        </w:rPr>
        <w:t>Εικόνα 3</w:t>
      </w:r>
      <w:r w:rsidR="00E94BEE" w:rsidRPr="00313FAB">
        <w:rPr>
          <w:rFonts w:ascii="Times New Roman" w:hAnsi="Times New Roman"/>
          <w:b/>
          <w:i/>
        </w:rPr>
        <w:t>: ΡΑΖΗΚΟΤΣΙΚΑΣ ΑΘΑΝΑΣΙΟΣ (1798-1826)</w:t>
      </w:r>
    </w:p>
    <w:p w:rsidR="00313FAB" w:rsidRDefault="00313FAB" w:rsidP="00313FAB">
      <w:pPr>
        <w:spacing w:after="0"/>
        <w:jc w:val="both"/>
        <w:rPr>
          <w:rFonts w:ascii="Times New Roman" w:hAnsi="Times New Roman"/>
          <w:sz w:val="24"/>
          <w:szCs w:val="24"/>
        </w:rPr>
      </w:pPr>
    </w:p>
    <w:p w:rsidR="00313FAB" w:rsidRPr="00313FAB" w:rsidRDefault="00313FAB" w:rsidP="00313FAB">
      <w:pPr>
        <w:jc w:val="center"/>
        <w:rPr>
          <w:rFonts w:ascii="Times New Roman" w:hAnsi="Times New Roman"/>
          <w:b/>
          <w:color w:val="365F91" w:themeColor="accent1" w:themeShade="BF"/>
          <w:sz w:val="24"/>
          <w:szCs w:val="24"/>
          <w:u w:val="single"/>
        </w:rPr>
      </w:pPr>
      <w:r>
        <w:rPr>
          <w:rFonts w:ascii="Times New Roman" w:hAnsi="Times New Roman"/>
          <w:b/>
          <w:color w:val="365F91" w:themeColor="accent1" w:themeShade="BF"/>
          <w:sz w:val="24"/>
          <w:szCs w:val="24"/>
          <w:u w:val="single"/>
        </w:rPr>
        <w:t>ΖΗΝΟΒΙΟΣ ΒΑΛΒΗΣ</w:t>
      </w:r>
    </w:p>
    <w:p w:rsidR="003179A6" w:rsidRDefault="00313FAB">
      <w:pPr>
        <w:jc w:val="both"/>
      </w:pPr>
      <w:r>
        <w:rPr>
          <w:rFonts w:ascii="Times New Roman" w:hAnsi="Times New Roman"/>
          <w:sz w:val="24"/>
          <w:szCs w:val="24"/>
        </w:rPr>
        <w:t>Ή</w:t>
      </w:r>
      <w:r w:rsidR="00E94BEE">
        <w:rPr>
          <w:rFonts w:ascii="Times New Roman" w:hAnsi="Times New Roman"/>
          <w:sz w:val="24"/>
          <w:szCs w:val="24"/>
        </w:rPr>
        <w:t>ταν νομομαθείς και πολιτικός, πρωθυπουργός της Ελλάδας από το Μεσολόγγι.</w:t>
      </w:r>
    </w:p>
    <w:p w:rsidR="00313FAB" w:rsidRDefault="0004518F">
      <w:pPr>
        <w:jc w:val="center"/>
        <w:rPr>
          <w:rFonts w:ascii="Times New Roman" w:hAnsi="Times New Roman"/>
          <w:sz w:val="24"/>
          <w:szCs w:val="24"/>
        </w:rPr>
      </w:pPr>
      <w:r>
        <w:rPr>
          <w:noProof/>
          <w:lang w:eastAsia="el-GR"/>
        </w:rPr>
        <w:drawing>
          <wp:inline distT="0" distB="0" distL="0" distR="0">
            <wp:extent cx="2378710" cy="2339340"/>
            <wp:effectExtent l="19050" t="0" r="254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2378710" cy="2339340"/>
                    </a:xfrm>
                    <a:prstGeom prst="rect">
                      <a:avLst/>
                    </a:prstGeom>
                    <a:solidFill>
                      <a:srgbClr val="FFFFFF"/>
                    </a:solidFill>
                    <a:ln w="9525">
                      <a:noFill/>
                      <a:miter lim="800000"/>
                      <a:headEnd/>
                      <a:tailEnd/>
                    </a:ln>
                  </pic:spPr>
                </pic:pic>
              </a:graphicData>
            </a:graphic>
          </wp:inline>
        </w:drawing>
      </w:r>
    </w:p>
    <w:p w:rsidR="00891CFC" w:rsidRPr="00313FAB" w:rsidRDefault="00E94BEE" w:rsidP="00313FAB">
      <w:pPr>
        <w:jc w:val="center"/>
        <w:rPr>
          <w:rFonts w:ascii="Times New Roman" w:hAnsi="Times New Roman"/>
          <w:b/>
          <w:i/>
        </w:rPr>
      </w:pPr>
      <w:r w:rsidRPr="00313FAB">
        <w:rPr>
          <w:rFonts w:ascii="Times New Roman" w:hAnsi="Times New Roman"/>
          <w:b/>
          <w:i/>
        </w:rPr>
        <w:t xml:space="preserve">Εικόνα 3: ΖΗΝΟΒΕΙΟΣ ΒΑΛΒΗΣ (1800-1872) </w:t>
      </w:r>
    </w:p>
    <w:p w:rsidR="002C626A" w:rsidRDefault="002C626A" w:rsidP="002C626A">
      <w:pPr>
        <w:rPr>
          <w:rFonts w:ascii="Times New Roman" w:hAnsi="Times New Roman"/>
          <w:b/>
          <w:color w:val="365F91" w:themeColor="accent1" w:themeShade="BF"/>
          <w:sz w:val="24"/>
          <w:szCs w:val="24"/>
          <w:u w:val="single"/>
        </w:rPr>
      </w:pPr>
    </w:p>
    <w:p w:rsidR="002C626A" w:rsidRPr="002C626A" w:rsidRDefault="00E94BEE" w:rsidP="002C626A">
      <w:pPr>
        <w:pStyle w:val="a7"/>
        <w:numPr>
          <w:ilvl w:val="0"/>
          <w:numId w:val="6"/>
        </w:numPr>
        <w:spacing w:line="360" w:lineRule="auto"/>
        <w:ind w:left="0" w:firstLine="142"/>
        <w:jc w:val="both"/>
        <w:rPr>
          <w:rFonts w:ascii="Times New Roman" w:hAnsi="Times New Roman"/>
          <w:b/>
          <w:color w:val="365F91" w:themeColor="accent1" w:themeShade="BF"/>
          <w:sz w:val="24"/>
          <w:szCs w:val="24"/>
          <w:u w:val="single"/>
        </w:rPr>
      </w:pPr>
      <w:r w:rsidRPr="002C626A">
        <w:rPr>
          <w:rFonts w:ascii="Times New Roman" w:hAnsi="Times New Roman"/>
          <w:b/>
          <w:color w:val="548DD4" w:themeColor="text2" w:themeTint="99"/>
          <w:sz w:val="24"/>
          <w:szCs w:val="24"/>
          <w:u w:val="single"/>
        </w:rPr>
        <w:lastRenderedPageBreak/>
        <w:t>Δ</w:t>
      </w:r>
      <w:r w:rsidR="00891CFC" w:rsidRPr="002C626A">
        <w:rPr>
          <w:rFonts w:ascii="Times New Roman" w:hAnsi="Times New Roman"/>
          <w:b/>
          <w:color w:val="548DD4" w:themeColor="text2" w:themeTint="99"/>
          <w:sz w:val="24"/>
          <w:szCs w:val="24"/>
          <w:u w:val="single"/>
        </w:rPr>
        <w:t>ΕΛΗΓΙΩΡΓΗΣ ΔΗΜΗΤΡΙΟΣ</w:t>
      </w:r>
      <w:r w:rsidR="002C626A" w:rsidRPr="002C626A">
        <w:rPr>
          <w:rFonts w:ascii="Times New Roman" w:hAnsi="Times New Roman"/>
          <w:b/>
          <w:color w:val="548DD4" w:themeColor="text2" w:themeTint="99"/>
          <w:sz w:val="24"/>
          <w:szCs w:val="24"/>
          <w:u w:val="single"/>
        </w:rPr>
        <w:t>.</w:t>
      </w:r>
      <w:r w:rsidR="002C626A" w:rsidRPr="002C626A">
        <w:rPr>
          <w:rFonts w:ascii="Times New Roman" w:hAnsi="Times New Roman"/>
          <w:b/>
          <w:color w:val="365F91" w:themeColor="accent1" w:themeShade="BF"/>
          <w:sz w:val="24"/>
          <w:szCs w:val="24"/>
        </w:rPr>
        <w:t xml:space="preserve"> </w:t>
      </w:r>
      <w:r w:rsidR="00891CFC" w:rsidRPr="002C626A">
        <w:rPr>
          <w:rFonts w:ascii="Times New Roman" w:hAnsi="Times New Roman"/>
          <w:sz w:val="24"/>
          <w:szCs w:val="24"/>
        </w:rPr>
        <w:t>Υπήρξε γενναίος αγωνιστής του 1821</w:t>
      </w:r>
      <w:r w:rsidRPr="002C626A">
        <w:rPr>
          <w:rFonts w:ascii="Times New Roman" w:hAnsi="Times New Roman"/>
          <w:sz w:val="24"/>
          <w:szCs w:val="24"/>
        </w:rPr>
        <w:t>,</w:t>
      </w:r>
      <w:r w:rsidR="00891CFC" w:rsidRPr="002C626A">
        <w:rPr>
          <w:rFonts w:ascii="Times New Roman" w:hAnsi="Times New Roman"/>
          <w:sz w:val="24"/>
          <w:szCs w:val="24"/>
        </w:rPr>
        <w:t xml:space="preserve"> </w:t>
      </w:r>
      <w:r w:rsidR="00313FAB" w:rsidRPr="002C626A">
        <w:rPr>
          <w:rFonts w:ascii="Times New Roman" w:hAnsi="Times New Roman"/>
          <w:sz w:val="24"/>
          <w:szCs w:val="24"/>
        </w:rPr>
        <w:t>πατέρας</w:t>
      </w:r>
      <w:r w:rsidRPr="002C626A">
        <w:rPr>
          <w:rFonts w:ascii="Times New Roman" w:hAnsi="Times New Roman"/>
          <w:sz w:val="24"/>
          <w:szCs w:val="24"/>
        </w:rPr>
        <w:t xml:space="preserve"> του πρωθυπουργού Επ</w:t>
      </w:r>
      <w:r w:rsidR="00891CFC" w:rsidRPr="002C626A">
        <w:rPr>
          <w:rFonts w:ascii="Times New Roman" w:hAnsi="Times New Roman"/>
          <w:sz w:val="24"/>
          <w:szCs w:val="24"/>
        </w:rPr>
        <w:t xml:space="preserve">αμεινώνδα Δεληγιώργη. Πολέμησε </w:t>
      </w:r>
      <w:r w:rsidRPr="002C626A">
        <w:rPr>
          <w:rFonts w:ascii="Times New Roman" w:hAnsi="Times New Roman"/>
          <w:sz w:val="24"/>
          <w:szCs w:val="24"/>
        </w:rPr>
        <w:t>και στις δύο πολιορκίες του Μεσολογγίου.</w:t>
      </w:r>
    </w:p>
    <w:p w:rsidR="002C626A" w:rsidRPr="002C626A" w:rsidRDefault="002C626A" w:rsidP="002C626A">
      <w:pPr>
        <w:pStyle w:val="a7"/>
        <w:spacing w:line="360" w:lineRule="auto"/>
        <w:ind w:left="142"/>
        <w:jc w:val="both"/>
        <w:rPr>
          <w:rFonts w:ascii="Times New Roman" w:hAnsi="Times New Roman"/>
          <w:b/>
          <w:color w:val="365F91" w:themeColor="accent1" w:themeShade="BF"/>
          <w:sz w:val="24"/>
          <w:szCs w:val="24"/>
          <w:u w:val="single"/>
        </w:rPr>
      </w:pPr>
    </w:p>
    <w:p w:rsidR="002C626A" w:rsidRPr="002C626A" w:rsidRDefault="002C626A" w:rsidP="002C626A">
      <w:pPr>
        <w:pStyle w:val="a7"/>
        <w:numPr>
          <w:ilvl w:val="0"/>
          <w:numId w:val="6"/>
        </w:numPr>
        <w:spacing w:line="360" w:lineRule="auto"/>
        <w:ind w:left="0" w:firstLine="0"/>
        <w:rPr>
          <w:rFonts w:ascii="Times New Roman" w:hAnsi="Times New Roman"/>
          <w:sz w:val="24"/>
          <w:szCs w:val="24"/>
        </w:rPr>
      </w:pPr>
      <w:r w:rsidRPr="002C626A">
        <w:rPr>
          <w:rFonts w:ascii="Times New Roman" w:hAnsi="Times New Roman"/>
          <w:b/>
          <w:color w:val="548DD4" w:themeColor="text2" w:themeTint="99"/>
          <w:sz w:val="24"/>
          <w:szCs w:val="24"/>
          <w:u w:val="single"/>
        </w:rPr>
        <w:t>ΡΑΖΗΣ.</w:t>
      </w:r>
      <w:r w:rsidRPr="002C626A">
        <w:rPr>
          <w:rFonts w:ascii="Times New Roman" w:hAnsi="Times New Roman"/>
          <w:sz w:val="24"/>
          <w:szCs w:val="24"/>
        </w:rPr>
        <w:t xml:space="preserve"> Επώνυμο μεγάλης οικογένειας του Μεσολογγίου με πολλά εξέχοντα μέλη.</w:t>
      </w:r>
      <w:r w:rsidRPr="002C626A">
        <w:rPr>
          <w:rFonts w:ascii="Times New Roman" w:hAnsi="Times New Roman"/>
          <w:sz w:val="28"/>
          <w:szCs w:val="28"/>
        </w:rPr>
        <w:t xml:space="preserve"> </w:t>
      </w:r>
    </w:p>
    <w:p w:rsidR="002C626A" w:rsidRPr="002C626A" w:rsidRDefault="002C626A" w:rsidP="002C626A">
      <w:pPr>
        <w:pStyle w:val="a7"/>
        <w:spacing w:line="360" w:lineRule="auto"/>
        <w:ind w:left="0"/>
        <w:rPr>
          <w:rFonts w:ascii="Times New Roman" w:hAnsi="Times New Roman"/>
          <w:sz w:val="24"/>
          <w:szCs w:val="24"/>
        </w:rPr>
      </w:pPr>
    </w:p>
    <w:p w:rsidR="002C626A" w:rsidRDefault="002C626A" w:rsidP="002C626A">
      <w:pPr>
        <w:pStyle w:val="a7"/>
        <w:numPr>
          <w:ilvl w:val="0"/>
          <w:numId w:val="6"/>
        </w:numPr>
        <w:spacing w:line="360" w:lineRule="auto"/>
        <w:ind w:left="0" w:firstLine="0"/>
        <w:jc w:val="both"/>
        <w:rPr>
          <w:rFonts w:ascii="Times New Roman" w:hAnsi="Times New Roman"/>
          <w:sz w:val="24"/>
          <w:szCs w:val="24"/>
        </w:rPr>
      </w:pPr>
      <w:r w:rsidRPr="002C626A">
        <w:rPr>
          <w:rFonts w:ascii="Times New Roman" w:hAnsi="Times New Roman"/>
          <w:b/>
          <w:color w:val="548DD4" w:themeColor="text2" w:themeTint="99"/>
          <w:sz w:val="24"/>
          <w:szCs w:val="24"/>
          <w:u w:val="single"/>
        </w:rPr>
        <w:t>ΡΑΠΕΣΗΣ ΖΑΦΕΙΡΗΣ</w:t>
      </w:r>
      <w:r w:rsidRPr="002C626A">
        <w:rPr>
          <w:rFonts w:ascii="Times New Roman" w:hAnsi="Times New Roman"/>
          <w:b/>
          <w:sz w:val="24"/>
          <w:szCs w:val="24"/>
        </w:rPr>
        <w:t xml:space="preserve"> (1809-1863).</w:t>
      </w:r>
      <w:r w:rsidRPr="002C626A">
        <w:rPr>
          <w:rFonts w:ascii="Times New Roman" w:hAnsi="Times New Roman"/>
          <w:sz w:val="24"/>
          <w:szCs w:val="24"/>
        </w:rPr>
        <w:t xml:space="preserve"> Μεσολογγίτης αγωνιστής από παλιά οικογένεια ναυτικών.</w:t>
      </w:r>
    </w:p>
    <w:p w:rsidR="002C626A" w:rsidRPr="002C626A" w:rsidRDefault="002C626A" w:rsidP="002C626A">
      <w:pPr>
        <w:pStyle w:val="a7"/>
        <w:spacing w:line="360" w:lineRule="auto"/>
        <w:ind w:left="0"/>
        <w:jc w:val="both"/>
        <w:rPr>
          <w:rFonts w:ascii="Times New Roman" w:hAnsi="Times New Roman"/>
          <w:sz w:val="24"/>
          <w:szCs w:val="24"/>
        </w:rPr>
      </w:pPr>
    </w:p>
    <w:p w:rsidR="002C626A" w:rsidRDefault="002C626A" w:rsidP="002C626A">
      <w:pPr>
        <w:pStyle w:val="a7"/>
        <w:numPr>
          <w:ilvl w:val="0"/>
          <w:numId w:val="6"/>
        </w:numPr>
        <w:spacing w:line="360" w:lineRule="auto"/>
        <w:ind w:left="0" w:firstLine="0"/>
        <w:jc w:val="both"/>
        <w:rPr>
          <w:rFonts w:ascii="Times New Roman" w:hAnsi="Times New Roman"/>
          <w:sz w:val="24"/>
          <w:szCs w:val="24"/>
        </w:rPr>
      </w:pPr>
      <w:r w:rsidRPr="002C626A">
        <w:rPr>
          <w:rFonts w:ascii="Times New Roman" w:hAnsi="Times New Roman"/>
          <w:b/>
          <w:color w:val="548DD4" w:themeColor="text2" w:themeTint="99"/>
          <w:sz w:val="24"/>
          <w:szCs w:val="24"/>
          <w:u w:val="single"/>
        </w:rPr>
        <w:t>ΣΙΔΕΡΗΣ ΔΗΜΗΤΡΙΟΣ</w:t>
      </w:r>
      <w:r w:rsidRPr="002C626A">
        <w:rPr>
          <w:rFonts w:ascii="Times New Roman" w:hAnsi="Times New Roman"/>
          <w:b/>
          <w:sz w:val="24"/>
          <w:szCs w:val="24"/>
        </w:rPr>
        <w:t xml:space="preserve"> (1825). </w:t>
      </w:r>
      <w:r w:rsidRPr="002C626A">
        <w:rPr>
          <w:rFonts w:ascii="Times New Roman" w:hAnsi="Times New Roman"/>
          <w:sz w:val="24"/>
          <w:szCs w:val="24"/>
        </w:rPr>
        <w:t>Μεσολογγίτης αγωνιστής του 1821. Από οικογένεια προκρίτων με ναυτική παράδοση.</w:t>
      </w:r>
    </w:p>
    <w:p w:rsidR="002C626A" w:rsidRPr="002C626A" w:rsidRDefault="002C626A" w:rsidP="002C626A">
      <w:pPr>
        <w:pStyle w:val="a7"/>
        <w:spacing w:line="360" w:lineRule="auto"/>
        <w:ind w:left="0"/>
        <w:jc w:val="both"/>
        <w:rPr>
          <w:rFonts w:ascii="Times New Roman" w:hAnsi="Times New Roman"/>
          <w:sz w:val="24"/>
          <w:szCs w:val="24"/>
        </w:rPr>
      </w:pPr>
    </w:p>
    <w:p w:rsidR="002C626A" w:rsidRDefault="002C626A" w:rsidP="002C626A">
      <w:pPr>
        <w:pStyle w:val="a7"/>
        <w:numPr>
          <w:ilvl w:val="0"/>
          <w:numId w:val="6"/>
        </w:numPr>
        <w:spacing w:line="360" w:lineRule="auto"/>
        <w:ind w:left="0" w:firstLine="0"/>
        <w:jc w:val="both"/>
        <w:rPr>
          <w:rFonts w:ascii="Times New Roman" w:hAnsi="Times New Roman"/>
          <w:sz w:val="24"/>
          <w:szCs w:val="24"/>
        </w:rPr>
      </w:pPr>
      <w:r w:rsidRPr="002C626A">
        <w:rPr>
          <w:rFonts w:ascii="Times New Roman" w:hAnsi="Times New Roman"/>
          <w:b/>
          <w:color w:val="548DD4" w:themeColor="text2" w:themeTint="99"/>
          <w:sz w:val="24"/>
          <w:szCs w:val="24"/>
          <w:u w:val="single"/>
        </w:rPr>
        <w:t>ΤΡΙΚΟΥΠΗΣ ΓΕΩΡΓΑΚΗΣ</w:t>
      </w:r>
      <w:r w:rsidRPr="002C626A">
        <w:rPr>
          <w:rFonts w:ascii="Times New Roman" w:hAnsi="Times New Roman"/>
          <w:sz w:val="24"/>
          <w:szCs w:val="24"/>
        </w:rPr>
        <w:t>. Πρόκριτος Μεσολογγίου, γενάρχης της μεγάλης  αρχοντικής οικογένειας Τρικούπη, της οποίας πολλά μέλη διέπρεψαν στην επανάσταση του 1821 και στην πολιτική. Να σημειωθεί ότι στην οικία Τρικούπη είχε εγκαταστήσει την έδρα της η Διευθυντική Επιτροπή Δυτικής Ελλάδος την περίοδο 1824-1826.</w:t>
      </w:r>
    </w:p>
    <w:p w:rsidR="00E07CAE" w:rsidRPr="00E07CAE" w:rsidRDefault="00E07CAE" w:rsidP="00E07CAE">
      <w:pPr>
        <w:pStyle w:val="a7"/>
        <w:rPr>
          <w:rFonts w:ascii="Times New Roman" w:hAnsi="Times New Roman"/>
          <w:sz w:val="24"/>
          <w:szCs w:val="24"/>
        </w:rPr>
      </w:pPr>
    </w:p>
    <w:p w:rsidR="001517BE" w:rsidRDefault="00E07CAE" w:rsidP="00B37B63">
      <w:pPr>
        <w:rPr>
          <w:rFonts w:ascii="Times New Roman" w:hAnsi="Times New Roman"/>
          <w:b/>
          <w:sz w:val="24"/>
          <w:szCs w:val="24"/>
        </w:rPr>
      </w:pPr>
      <w:r>
        <w:rPr>
          <w:rFonts w:ascii="Times New Roman" w:hAnsi="Times New Roman"/>
          <w:b/>
          <w:sz w:val="24"/>
          <w:szCs w:val="24"/>
        </w:rPr>
        <w:t xml:space="preserve">Όλα τα ονόματα που αναφέρονται πιο πάνω έχουν δοθεί σήμερα σε πολλούς δρόμους της πόλης </w:t>
      </w:r>
      <w:r w:rsidR="00B37B63">
        <w:rPr>
          <w:rFonts w:ascii="Times New Roman" w:hAnsi="Times New Roman"/>
          <w:b/>
          <w:sz w:val="24"/>
          <w:szCs w:val="24"/>
        </w:rPr>
        <w:t>μας.</w:t>
      </w:r>
    </w:p>
    <w:p w:rsidR="00B37B63" w:rsidRDefault="00B37B63" w:rsidP="00B37B63">
      <w:pPr>
        <w:rPr>
          <w:rFonts w:ascii="Times New Roman" w:hAnsi="Times New Roman"/>
          <w:b/>
          <w:sz w:val="24"/>
          <w:szCs w:val="24"/>
        </w:rPr>
      </w:pPr>
    </w:p>
    <w:p w:rsidR="00B37B63" w:rsidRPr="00B37B63" w:rsidRDefault="00B37B63" w:rsidP="00B37B63">
      <w:pPr>
        <w:rPr>
          <w:rFonts w:ascii="Times New Roman" w:hAnsi="Times New Roman"/>
          <w:sz w:val="24"/>
          <w:szCs w:val="24"/>
        </w:rPr>
      </w:pPr>
    </w:p>
    <w:p w:rsidR="001517BE" w:rsidRPr="001517BE" w:rsidRDefault="001517BE" w:rsidP="00891CFC">
      <w:pPr>
        <w:pStyle w:val="a7"/>
        <w:numPr>
          <w:ilvl w:val="0"/>
          <w:numId w:val="1"/>
        </w:numPr>
        <w:jc w:val="both"/>
        <w:rPr>
          <w:rFonts w:ascii="Times New Roman" w:hAnsi="Times New Roman"/>
          <w:sz w:val="28"/>
          <w:szCs w:val="28"/>
        </w:rPr>
      </w:pPr>
    </w:p>
    <w:p w:rsidR="001517BE" w:rsidRDefault="001517BE" w:rsidP="00891CFC">
      <w:pPr>
        <w:pStyle w:val="a7"/>
        <w:numPr>
          <w:ilvl w:val="0"/>
          <w:numId w:val="1"/>
        </w:numPr>
        <w:jc w:val="both"/>
        <w:rPr>
          <w:rFonts w:ascii="Times New Roman" w:hAnsi="Times New Roman"/>
          <w:b/>
          <w:color w:val="365F91" w:themeColor="accent1" w:themeShade="BF"/>
          <w:sz w:val="28"/>
          <w:szCs w:val="28"/>
          <w:u w:val="single"/>
        </w:rPr>
      </w:pPr>
      <w:r w:rsidRPr="001517BE">
        <w:rPr>
          <w:rFonts w:ascii="Times New Roman" w:hAnsi="Times New Roman"/>
          <w:b/>
          <w:color w:val="365F91" w:themeColor="accent1" w:themeShade="BF"/>
          <w:sz w:val="28"/>
          <w:szCs w:val="28"/>
          <w:u w:val="single"/>
        </w:rPr>
        <w:t>ΒΙΒΛΙΟΓΡΑΦΙΑ</w:t>
      </w:r>
    </w:p>
    <w:p w:rsidR="001517BE" w:rsidRPr="001517BE" w:rsidRDefault="001517BE" w:rsidP="00891CFC">
      <w:pPr>
        <w:pStyle w:val="a7"/>
        <w:numPr>
          <w:ilvl w:val="0"/>
          <w:numId w:val="1"/>
        </w:numPr>
        <w:jc w:val="both"/>
        <w:rPr>
          <w:rFonts w:ascii="Times New Roman" w:hAnsi="Times New Roman"/>
          <w:b/>
          <w:color w:val="365F91" w:themeColor="accent1" w:themeShade="BF"/>
          <w:sz w:val="28"/>
          <w:szCs w:val="28"/>
          <w:u w:val="single"/>
        </w:rPr>
      </w:pPr>
    </w:p>
    <w:p w:rsidR="00891CFC" w:rsidRPr="00F953B1" w:rsidRDefault="00F953B1" w:rsidP="00F953B1">
      <w:pPr>
        <w:pStyle w:val="a7"/>
        <w:numPr>
          <w:ilvl w:val="0"/>
          <w:numId w:val="7"/>
        </w:numPr>
        <w:tabs>
          <w:tab w:val="num" w:pos="0"/>
        </w:tabs>
        <w:spacing w:line="360" w:lineRule="auto"/>
        <w:ind w:left="0" w:firstLine="0"/>
        <w:jc w:val="both"/>
        <w:rPr>
          <w:rFonts w:ascii="Times New Roman" w:hAnsi="Times New Roman"/>
          <w:sz w:val="28"/>
          <w:szCs w:val="28"/>
        </w:rPr>
      </w:pPr>
      <w:r w:rsidRPr="00F953B1">
        <w:rPr>
          <w:rFonts w:ascii="Times New Roman" w:hAnsi="Times New Roman"/>
          <w:sz w:val="24"/>
          <w:szCs w:val="24"/>
        </w:rPr>
        <w:t xml:space="preserve">Βουγιούκα, Μ., Μεγαρίδης, β. &amp; Μπίσσα-Σταφυλάκη, Β. </w:t>
      </w:r>
      <w:r w:rsidR="00762B9C" w:rsidRPr="00F953B1">
        <w:rPr>
          <w:rFonts w:ascii="Times New Roman" w:hAnsi="Times New Roman"/>
          <w:sz w:val="24"/>
          <w:szCs w:val="24"/>
        </w:rPr>
        <w:t>(2004).</w:t>
      </w:r>
      <w:r w:rsidR="00891CFC" w:rsidRPr="00F953B1">
        <w:rPr>
          <w:rFonts w:ascii="Times New Roman" w:hAnsi="Times New Roman"/>
          <w:sz w:val="24"/>
          <w:szCs w:val="24"/>
        </w:rPr>
        <w:t xml:space="preserve"> </w:t>
      </w:r>
      <w:r>
        <w:rPr>
          <w:rFonts w:ascii="Times New Roman" w:hAnsi="Times New Roman"/>
          <w:i/>
          <w:sz w:val="24"/>
          <w:szCs w:val="24"/>
        </w:rPr>
        <w:t>«οδωνιμικά, Ιεράς Πόλεως Μεσολογγίου, Η σημασία των ονομάτων των οδών και πλατειών».</w:t>
      </w:r>
      <w:r w:rsidR="0011147A" w:rsidRPr="00F953B1">
        <w:rPr>
          <w:rFonts w:ascii="Times New Roman" w:hAnsi="Times New Roman"/>
          <w:sz w:val="24"/>
          <w:szCs w:val="24"/>
        </w:rPr>
        <w:t xml:space="preserve"> </w:t>
      </w:r>
      <w:r w:rsidR="00891CFC" w:rsidRPr="00F953B1">
        <w:rPr>
          <w:rFonts w:ascii="Times New Roman" w:hAnsi="Times New Roman"/>
          <w:sz w:val="24"/>
          <w:szCs w:val="24"/>
        </w:rPr>
        <w:t>Δ</w:t>
      </w:r>
      <w:r>
        <w:rPr>
          <w:rFonts w:ascii="Times New Roman" w:hAnsi="Times New Roman"/>
          <w:sz w:val="24"/>
          <w:szCs w:val="24"/>
        </w:rPr>
        <w:t>ιέξοδος</w:t>
      </w:r>
      <w:r w:rsidR="001A3DE5" w:rsidRPr="00F953B1">
        <w:rPr>
          <w:rFonts w:ascii="Times New Roman" w:hAnsi="Times New Roman"/>
          <w:sz w:val="24"/>
          <w:szCs w:val="24"/>
        </w:rPr>
        <w:t xml:space="preserve">: </w:t>
      </w:r>
      <w:r>
        <w:rPr>
          <w:rFonts w:ascii="Times New Roman" w:hAnsi="Times New Roman"/>
          <w:sz w:val="24"/>
          <w:szCs w:val="24"/>
        </w:rPr>
        <w:t>Κέντρο Λόγου &amp; Τέχνης</w:t>
      </w:r>
      <w:r w:rsidR="001A3DE5" w:rsidRPr="00F953B1">
        <w:rPr>
          <w:rFonts w:ascii="Times New Roman" w:hAnsi="Times New Roman"/>
          <w:sz w:val="24"/>
          <w:szCs w:val="24"/>
        </w:rPr>
        <w:t xml:space="preserve">, </w:t>
      </w:r>
      <w:r>
        <w:rPr>
          <w:rFonts w:ascii="Times New Roman" w:hAnsi="Times New Roman"/>
          <w:sz w:val="24"/>
          <w:szCs w:val="24"/>
        </w:rPr>
        <w:t>Μ</w:t>
      </w:r>
      <w:r w:rsidR="001A3DE5" w:rsidRPr="00F953B1">
        <w:rPr>
          <w:rFonts w:ascii="Times New Roman" w:hAnsi="Times New Roman"/>
          <w:sz w:val="24"/>
          <w:szCs w:val="24"/>
        </w:rPr>
        <w:t>εσολόγγι.</w:t>
      </w:r>
    </w:p>
    <w:p w:rsidR="00E94BEE" w:rsidRDefault="00E94BEE" w:rsidP="00891CFC">
      <w:pPr>
        <w:pStyle w:val="2"/>
        <w:numPr>
          <w:ilvl w:val="0"/>
          <w:numId w:val="1"/>
        </w:numPr>
        <w:jc w:val="both"/>
        <w:rPr>
          <w:rFonts w:ascii="Times New Roman" w:hAnsi="Times New Roman"/>
          <w:color w:val="00000A"/>
        </w:rPr>
      </w:pPr>
    </w:p>
    <w:sectPr w:rsidR="00E94BEE" w:rsidSect="002C72A0">
      <w:headerReference w:type="default" r:id="rId10"/>
      <w:footerReference w:type="default" r:id="rId11"/>
      <w:type w:val="continuous"/>
      <w:pgSz w:w="11906" w:h="16838"/>
      <w:pgMar w:top="1440" w:right="1800" w:bottom="993" w:left="1800" w:header="720"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879" w:rsidRDefault="00B91879" w:rsidP="00CA36EE">
      <w:pPr>
        <w:spacing w:after="0" w:line="240" w:lineRule="auto"/>
      </w:pPr>
      <w:r>
        <w:separator/>
      </w:r>
    </w:p>
  </w:endnote>
  <w:endnote w:type="continuationSeparator" w:id="0">
    <w:p w:rsidR="00B91879" w:rsidRDefault="00B91879" w:rsidP="00CA3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CAE" w:rsidRDefault="00E07CAE" w:rsidP="00E07CAE">
    <w:pPr>
      <w:pStyle w:val="aa"/>
      <w:pBdr>
        <w:top w:val="thinThickSmallGap" w:sz="24" w:space="1" w:color="622423" w:themeColor="accent2" w:themeShade="7F"/>
      </w:pBdr>
      <w:rPr>
        <w:rFonts w:asciiTheme="majorHAnsi" w:hAnsiTheme="majorHAnsi"/>
      </w:rPr>
    </w:pPr>
    <w:r>
      <w:rPr>
        <w:rFonts w:asciiTheme="majorHAnsi" w:hAnsiTheme="majorHAnsi"/>
      </w:rPr>
      <w:t>Καρανικόλας Γρηγόρης- ΣΔΕ Μεσολογγίου</w:t>
    </w:r>
    <w:r>
      <w:rPr>
        <w:rFonts w:asciiTheme="majorHAnsi" w:hAnsiTheme="majorHAnsi"/>
      </w:rPr>
      <w:ptab w:relativeTo="margin" w:alignment="right" w:leader="none"/>
    </w:r>
    <w:r w:rsidR="00A93287">
      <w:rPr>
        <w:rFonts w:asciiTheme="majorHAnsi" w:hAnsiTheme="majorHAnsi"/>
      </w:rPr>
      <w:t xml:space="preserve">       </w:t>
    </w:r>
    <w:r>
      <w:rPr>
        <w:rFonts w:asciiTheme="majorHAnsi" w:hAnsiTheme="majorHAnsi"/>
      </w:rPr>
      <w:t xml:space="preserve">Σελίδα </w:t>
    </w:r>
    <w:r w:rsidR="00B91879">
      <w:fldChar w:fldCharType="begin"/>
    </w:r>
    <w:r w:rsidR="00B91879">
      <w:instrText xml:space="preserve"> PAGE   \* MERGEFORMAT </w:instrText>
    </w:r>
    <w:r w:rsidR="00B91879">
      <w:fldChar w:fldCharType="separate"/>
    </w:r>
    <w:r w:rsidR="0067331E" w:rsidRPr="0067331E">
      <w:rPr>
        <w:rFonts w:asciiTheme="majorHAnsi" w:hAnsiTheme="majorHAnsi"/>
        <w:noProof/>
      </w:rPr>
      <w:t>1</w:t>
    </w:r>
    <w:r w:rsidR="00B91879">
      <w:rPr>
        <w:rFonts w:asciiTheme="majorHAnsi" w:hAnsiTheme="majorHAnsi"/>
        <w:noProof/>
      </w:rPr>
      <w:fldChar w:fldCharType="end"/>
    </w:r>
  </w:p>
  <w:p w:rsidR="00CA36EE" w:rsidRDefault="00CA36EE">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879" w:rsidRDefault="00B91879" w:rsidP="00CA36EE">
      <w:pPr>
        <w:spacing w:after="0" w:line="240" w:lineRule="auto"/>
      </w:pPr>
      <w:r>
        <w:separator/>
      </w:r>
    </w:p>
  </w:footnote>
  <w:footnote w:type="continuationSeparator" w:id="0">
    <w:p w:rsidR="00B91879" w:rsidRDefault="00B91879" w:rsidP="00CA36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b/>
        <w:color w:val="365F91" w:themeColor="accent1" w:themeShade="BF"/>
        <w:sz w:val="18"/>
        <w:szCs w:val="18"/>
      </w:rPr>
      <w:alias w:val="Τίτλος"/>
      <w:id w:val="2423339"/>
      <w:placeholder>
        <w:docPart w:val="7956F6C736B64A5791F2EA5BC1B8F0A4"/>
      </w:placeholder>
      <w:dataBinding w:prefixMappings="xmlns:ns0='http://schemas.openxmlformats.org/package/2006/metadata/core-properties' xmlns:ns1='http://purl.org/dc/elements/1.1/'" w:xpath="/ns0:coreProperties[1]/ns1:title[1]" w:storeItemID="{6C3C8BC8-F283-45AE-878A-BAB7291924A1}"/>
      <w:text/>
    </w:sdtPr>
    <w:sdtEndPr/>
    <w:sdtContent>
      <w:p w:rsidR="00CA36EE" w:rsidRDefault="00CA36EE">
        <w:pPr>
          <w:pStyle w:val="a9"/>
          <w:pBdr>
            <w:bottom w:val="thickThinSmallGap" w:sz="24" w:space="1" w:color="622423" w:themeColor="accent2" w:themeShade="7F"/>
          </w:pBdr>
          <w:jc w:val="center"/>
          <w:rPr>
            <w:rFonts w:asciiTheme="majorHAnsi" w:eastAsiaTheme="majorEastAsia" w:hAnsiTheme="majorHAnsi" w:cstheme="majorBidi"/>
            <w:sz w:val="32"/>
            <w:szCs w:val="32"/>
          </w:rPr>
        </w:pPr>
        <w:r w:rsidRPr="00E07CAE">
          <w:rPr>
            <w:rFonts w:ascii="Times New Roman" w:hAnsi="Times New Roman"/>
            <w:b/>
            <w:color w:val="365F91" w:themeColor="accent1" w:themeShade="BF"/>
            <w:sz w:val="18"/>
            <w:szCs w:val="18"/>
          </w:rPr>
          <w:t>Ονόματα και επίθετα Μεσολογγιτών στην Επανάσταση 1821</w:t>
        </w:r>
      </w:p>
    </w:sdtContent>
  </w:sdt>
  <w:p w:rsidR="00CA36EE" w:rsidRDefault="00CA36EE">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9697731"/>
    <w:multiLevelType w:val="hybridMultilevel"/>
    <w:tmpl w:val="D2F0DEC2"/>
    <w:lvl w:ilvl="0" w:tplc="7AEE8FC0">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5620DCF"/>
    <w:multiLevelType w:val="hybridMultilevel"/>
    <w:tmpl w:val="C898F8A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77752D1"/>
    <w:multiLevelType w:val="hybridMultilevel"/>
    <w:tmpl w:val="CED678E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E3349C7"/>
    <w:multiLevelType w:val="hybridMultilevel"/>
    <w:tmpl w:val="9F04FEFE"/>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8251AFF"/>
    <w:multiLevelType w:val="hybridMultilevel"/>
    <w:tmpl w:val="DAFC710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1A33818"/>
    <w:multiLevelType w:val="hybridMultilevel"/>
    <w:tmpl w:val="74A4177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4"/>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18F"/>
    <w:rsid w:val="0004518F"/>
    <w:rsid w:val="00083C21"/>
    <w:rsid w:val="0011147A"/>
    <w:rsid w:val="001517BE"/>
    <w:rsid w:val="001A3DE5"/>
    <w:rsid w:val="001D0252"/>
    <w:rsid w:val="002C626A"/>
    <w:rsid w:val="002C72A0"/>
    <w:rsid w:val="00313FAB"/>
    <w:rsid w:val="003179A6"/>
    <w:rsid w:val="00335C06"/>
    <w:rsid w:val="004C0399"/>
    <w:rsid w:val="0067331E"/>
    <w:rsid w:val="00720D4A"/>
    <w:rsid w:val="00762B9C"/>
    <w:rsid w:val="00891CFC"/>
    <w:rsid w:val="008A0B56"/>
    <w:rsid w:val="00A93287"/>
    <w:rsid w:val="00AC223D"/>
    <w:rsid w:val="00B37B63"/>
    <w:rsid w:val="00B91879"/>
    <w:rsid w:val="00C5660D"/>
    <w:rsid w:val="00CA36EE"/>
    <w:rsid w:val="00D01D5D"/>
    <w:rsid w:val="00E07CAE"/>
    <w:rsid w:val="00E94BEE"/>
    <w:rsid w:val="00F870DA"/>
    <w:rsid w:val="00F953B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F0C9261F-3789-43DC-BF66-EA1AFC48E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79A6"/>
    <w:pPr>
      <w:suppressAutoHyphens/>
      <w:spacing w:after="200" w:line="276" w:lineRule="auto"/>
    </w:pPr>
    <w:rPr>
      <w:rFonts w:ascii="Calibri" w:eastAsia="SimSun" w:hAnsi="Calibri" w:cs="Calibri"/>
      <w:sz w:val="22"/>
      <w:szCs w:val="22"/>
      <w:lang w:eastAsia="ar-SA"/>
    </w:rPr>
  </w:style>
  <w:style w:type="paragraph" w:styleId="1">
    <w:name w:val="heading 1"/>
    <w:basedOn w:val="a"/>
    <w:next w:val="a0"/>
    <w:qFormat/>
    <w:rsid w:val="003179A6"/>
    <w:pPr>
      <w:keepNext/>
      <w:keepLines/>
      <w:tabs>
        <w:tab w:val="num" w:pos="432"/>
      </w:tabs>
      <w:spacing w:before="480" w:after="0"/>
      <w:ind w:left="432" w:hanging="432"/>
      <w:outlineLvl w:val="0"/>
    </w:pPr>
    <w:rPr>
      <w:rFonts w:ascii="Cambria" w:hAnsi="Cambria"/>
      <w:b/>
      <w:bCs/>
      <w:color w:val="365F91"/>
      <w:sz w:val="28"/>
      <w:szCs w:val="28"/>
    </w:rPr>
  </w:style>
  <w:style w:type="paragraph" w:styleId="2">
    <w:name w:val="heading 2"/>
    <w:basedOn w:val="a"/>
    <w:next w:val="a0"/>
    <w:qFormat/>
    <w:rsid w:val="003179A6"/>
    <w:pPr>
      <w:keepNext/>
      <w:keepLines/>
      <w:tabs>
        <w:tab w:val="num" w:pos="576"/>
      </w:tabs>
      <w:spacing w:before="200" w:after="0"/>
      <w:ind w:left="576" w:hanging="576"/>
      <w:outlineLvl w:val="1"/>
    </w:pPr>
    <w:rPr>
      <w:rFonts w:ascii="Cambria" w:hAnsi="Cambria"/>
      <w:b/>
      <w:bCs/>
      <w:color w:val="4F81BD"/>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Προεπιλεγμένη γραμματοσειρά1"/>
    <w:rsid w:val="003179A6"/>
  </w:style>
  <w:style w:type="character" w:customStyle="1" w:styleId="1Char">
    <w:name w:val="Επικεφαλίδα 1 Char"/>
    <w:basedOn w:val="10"/>
    <w:rsid w:val="003179A6"/>
    <w:rPr>
      <w:rFonts w:ascii="Cambria" w:hAnsi="Cambria"/>
      <w:b/>
      <w:bCs/>
      <w:color w:val="365F91"/>
      <w:sz w:val="28"/>
      <w:szCs w:val="28"/>
    </w:rPr>
  </w:style>
  <w:style w:type="character" w:customStyle="1" w:styleId="2Char">
    <w:name w:val="Επικεφαλίδα 2 Char"/>
    <w:basedOn w:val="10"/>
    <w:rsid w:val="003179A6"/>
    <w:rPr>
      <w:rFonts w:ascii="Cambria" w:hAnsi="Cambria"/>
      <w:b/>
      <w:bCs/>
      <w:color w:val="4F81BD"/>
      <w:sz w:val="26"/>
      <w:szCs w:val="26"/>
    </w:rPr>
  </w:style>
  <w:style w:type="paragraph" w:customStyle="1" w:styleId="a4">
    <w:name w:val="Επικεφαλίδα"/>
    <w:basedOn w:val="a"/>
    <w:next w:val="a0"/>
    <w:rsid w:val="003179A6"/>
    <w:pPr>
      <w:keepNext/>
      <w:spacing w:before="240" w:after="120"/>
    </w:pPr>
    <w:rPr>
      <w:rFonts w:ascii="Arial" w:eastAsia="Microsoft YaHei" w:hAnsi="Arial" w:cs="Arial"/>
      <w:sz w:val="28"/>
      <w:szCs w:val="28"/>
    </w:rPr>
  </w:style>
  <w:style w:type="paragraph" w:styleId="a0">
    <w:name w:val="Body Text"/>
    <w:basedOn w:val="a"/>
    <w:rsid w:val="003179A6"/>
    <w:pPr>
      <w:spacing w:after="120"/>
    </w:pPr>
  </w:style>
  <w:style w:type="paragraph" w:styleId="a5">
    <w:name w:val="List"/>
    <w:basedOn w:val="a0"/>
    <w:rsid w:val="003179A6"/>
    <w:rPr>
      <w:rFonts w:cs="Arial"/>
    </w:rPr>
  </w:style>
  <w:style w:type="paragraph" w:customStyle="1" w:styleId="11">
    <w:name w:val="Λεζάντα1"/>
    <w:basedOn w:val="a"/>
    <w:rsid w:val="003179A6"/>
    <w:pPr>
      <w:suppressLineNumbers/>
      <w:spacing w:before="120" w:after="120"/>
    </w:pPr>
    <w:rPr>
      <w:rFonts w:cs="Arial"/>
      <w:i/>
      <w:iCs/>
      <w:sz w:val="24"/>
      <w:szCs w:val="24"/>
    </w:rPr>
  </w:style>
  <w:style w:type="paragraph" w:customStyle="1" w:styleId="a6">
    <w:name w:val="Ευρετήριο"/>
    <w:basedOn w:val="a"/>
    <w:rsid w:val="003179A6"/>
    <w:pPr>
      <w:suppressLineNumbers/>
    </w:pPr>
    <w:rPr>
      <w:rFonts w:cs="Arial"/>
    </w:rPr>
  </w:style>
  <w:style w:type="paragraph" w:customStyle="1" w:styleId="12">
    <w:name w:val="Χωρίς διάστιχο1"/>
    <w:rsid w:val="003179A6"/>
    <w:pPr>
      <w:suppressAutoHyphens/>
      <w:spacing w:line="100" w:lineRule="atLeast"/>
    </w:pPr>
    <w:rPr>
      <w:rFonts w:ascii="Calibri" w:eastAsia="SimSun" w:hAnsi="Calibri" w:cs="Calibri"/>
      <w:sz w:val="22"/>
      <w:szCs w:val="22"/>
      <w:lang w:eastAsia="ar-SA"/>
    </w:rPr>
  </w:style>
  <w:style w:type="paragraph" w:styleId="a7">
    <w:name w:val="List Paragraph"/>
    <w:basedOn w:val="a"/>
    <w:uiPriority w:val="34"/>
    <w:qFormat/>
    <w:rsid w:val="00891CFC"/>
    <w:pPr>
      <w:ind w:left="720"/>
      <w:contextualSpacing/>
    </w:pPr>
  </w:style>
  <w:style w:type="paragraph" w:styleId="a8">
    <w:name w:val="Balloon Text"/>
    <w:basedOn w:val="a"/>
    <w:link w:val="Char"/>
    <w:uiPriority w:val="99"/>
    <w:semiHidden/>
    <w:unhideWhenUsed/>
    <w:rsid w:val="00313FAB"/>
    <w:pPr>
      <w:spacing w:after="0" w:line="240" w:lineRule="auto"/>
    </w:pPr>
    <w:rPr>
      <w:rFonts w:ascii="Tahoma" w:hAnsi="Tahoma" w:cs="Tahoma"/>
      <w:sz w:val="16"/>
      <w:szCs w:val="16"/>
    </w:rPr>
  </w:style>
  <w:style w:type="character" w:customStyle="1" w:styleId="Char">
    <w:name w:val="Κείμενο πλαισίου Char"/>
    <w:basedOn w:val="a1"/>
    <w:link w:val="a8"/>
    <w:uiPriority w:val="99"/>
    <w:semiHidden/>
    <w:rsid w:val="00313FAB"/>
    <w:rPr>
      <w:rFonts w:ascii="Tahoma" w:eastAsia="SimSun" w:hAnsi="Tahoma" w:cs="Tahoma"/>
      <w:sz w:val="16"/>
      <w:szCs w:val="16"/>
      <w:lang w:eastAsia="ar-SA"/>
    </w:rPr>
  </w:style>
  <w:style w:type="paragraph" w:styleId="a9">
    <w:name w:val="header"/>
    <w:basedOn w:val="a"/>
    <w:link w:val="Char0"/>
    <w:uiPriority w:val="99"/>
    <w:unhideWhenUsed/>
    <w:rsid w:val="00CA36EE"/>
    <w:pPr>
      <w:tabs>
        <w:tab w:val="center" w:pos="4153"/>
        <w:tab w:val="right" w:pos="8306"/>
      </w:tabs>
      <w:spacing w:after="0" w:line="240" w:lineRule="auto"/>
    </w:pPr>
  </w:style>
  <w:style w:type="character" w:customStyle="1" w:styleId="Char0">
    <w:name w:val="Κεφαλίδα Char"/>
    <w:basedOn w:val="a1"/>
    <w:link w:val="a9"/>
    <w:uiPriority w:val="99"/>
    <w:rsid w:val="00CA36EE"/>
    <w:rPr>
      <w:rFonts w:ascii="Calibri" w:eastAsia="SimSun" w:hAnsi="Calibri" w:cs="Calibri"/>
      <w:sz w:val="22"/>
      <w:szCs w:val="22"/>
      <w:lang w:eastAsia="ar-SA"/>
    </w:rPr>
  </w:style>
  <w:style w:type="paragraph" w:styleId="aa">
    <w:name w:val="footer"/>
    <w:basedOn w:val="a"/>
    <w:link w:val="Char1"/>
    <w:uiPriority w:val="99"/>
    <w:unhideWhenUsed/>
    <w:rsid w:val="00CA36EE"/>
    <w:pPr>
      <w:tabs>
        <w:tab w:val="center" w:pos="4153"/>
        <w:tab w:val="right" w:pos="8306"/>
      </w:tabs>
      <w:spacing w:after="0" w:line="240" w:lineRule="auto"/>
    </w:pPr>
  </w:style>
  <w:style w:type="character" w:customStyle="1" w:styleId="Char1">
    <w:name w:val="Υποσέλιδο Char"/>
    <w:basedOn w:val="a1"/>
    <w:link w:val="aa"/>
    <w:uiPriority w:val="99"/>
    <w:rsid w:val="00CA36EE"/>
    <w:rPr>
      <w:rFonts w:ascii="Calibri" w:eastAsia="SimSun"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56F6C736B64A5791F2EA5BC1B8F0A4"/>
        <w:category>
          <w:name w:val="Γενικά"/>
          <w:gallery w:val="placeholder"/>
        </w:category>
        <w:types>
          <w:type w:val="bbPlcHdr"/>
        </w:types>
        <w:behaviors>
          <w:behavior w:val="content"/>
        </w:behaviors>
        <w:guid w:val="{6245BB11-7FCF-4ADB-9A93-8FC6DDD8266B}"/>
      </w:docPartPr>
      <w:docPartBody>
        <w:p w:rsidR="002762C0" w:rsidRDefault="005752FE" w:rsidP="005752FE">
          <w:pPr>
            <w:pStyle w:val="7956F6C736B64A5791F2EA5BC1B8F0A4"/>
          </w:pPr>
          <w:r>
            <w:rPr>
              <w:rFonts w:asciiTheme="majorHAnsi" w:eastAsiaTheme="majorEastAsia" w:hAnsiTheme="majorHAnsi" w:cstheme="majorBidi"/>
              <w:sz w:val="32"/>
              <w:szCs w:val="32"/>
            </w:rPr>
            <w:t>[Πληκτρολογήστε τον τίτλο του εγγράφου]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5752FE"/>
    <w:rsid w:val="002762C0"/>
    <w:rsid w:val="00533D5F"/>
    <w:rsid w:val="005752FE"/>
    <w:rsid w:val="00803448"/>
    <w:rsid w:val="00AC0A4C"/>
    <w:rsid w:val="00CE06B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62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956F6C736B64A5791F2EA5BC1B8F0A4">
    <w:name w:val="7956F6C736B64A5791F2EA5BC1B8F0A4"/>
    <w:rsid w:val="005752FE"/>
  </w:style>
  <w:style w:type="paragraph" w:customStyle="1" w:styleId="1362830186FC4B8ABC687E332768B17F">
    <w:name w:val="1362830186FC4B8ABC687E332768B17F"/>
    <w:rsid w:val="005752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283</Words>
  <Characters>1529</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Ονόματα και επίθετα Μεσολογγιτών στην Επανάσταση 1821</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Ονόματα και επίθετα Μεσολογγιτών στην Επανάσταση 1821</dc:title>
  <dc:creator>GRHGORHS</dc:creator>
  <cp:lastModifiedBy>α</cp:lastModifiedBy>
  <cp:revision>2</cp:revision>
  <cp:lastPrinted>1899-12-31T22:00:00Z</cp:lastPrinted>
  <dcterms:created xsi:type="dcterms:W3CDTF">2021-04-11T14:34:00Z</dcterms:created>
  <dcterms:modified xsi:type="dcterms:W3CDTF">2021-04-11T14:34:00Z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