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EA08D3" w:rsidRPr="00944917" w:rsidRDefault="009C70A8" w:rsidP="00EA08D3">
      <w:pPr>
        <w:shd w:val="clear" w:color="auto" w:fill="FABF8F" w:themeFill="accent6" w:themeFillTint="99"/>
        <w:jc w:val="center"/>
        <w:rPr>
          <w:b/>
          <w:sz w:val="24"/>
          <w:szCs w:val="24"/>
        </w:rPr>
      </w:pPr>
      <w:r w:rsidRPr="00944917">
        <w:rPr>
          <w:b/>
          <w:sz w:val="24"/>
          <w:szCs w:val="24"/>
        </w:rPr>
        <w:t>ΠΡΩΤΗ ΔΡΑΣΤΗΡΙΟΤΗΤΑ</w:t>
      </w:r>
      <w:r w:rsidRPr="00944917">
        <w:rPr>
          <w:b/>
          <w:sz w:val="24"/>
          <w:szCs w:val="24"/>
          <w:lang w:val="en-US"/>
        </w:rPr>
        <w:t xml:space="preserve">: H </w:t>
      </w:r>
      <w:r w:rsidR="00EA08D3" w:rsidRPr="00944917">
        <w:rPr>
          <w:b/>
          <w:sz w:val="24"/>
          <w:szCs w:val="24"/>
        </w:rPr>
        <w:t>ΚΟΙΝΩΝΙΚΗ ΟΜΑΔΑ</w:t>
      </w:r>
    </w:p>
    <w:p w:rsidR="00EA08D3" w:rsidRDefault="00EA08D3" w:rsidP="00EA08D3">
      <w:pPr>
        <w:jc w:val="center"/>
        <w:rPr>
          <w:b/>
        </w:rPr>
      </w:pPr>
    </w:p>
    <w:p w:rsidR="00EA08D3" w:rsidRDefault="00EA08D3" w:rsidP="00EA08D3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>
            <wp:extent cx="3695700" cy="1574343"/>
            <wp:effectExtent l="19050" t="0" r="0" b="0"/>
            <wp:docPr id="1" name="0 - Εικόνα" descr="κοινωνικη ομα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οινωνικη ομαδα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9972" cy="157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D3" w:rsidRDefault="00EA08D3" w:rsidP="00EA08D3">
      <w:pPr>
        <w:jc w:val="both"/>
        <w:rPr>
          <w:b/>
        </w:rPr>
      </w:pPr>
    </w:p>
    <w:p w:rsidR="00EA08D3" w:rsidRDefault="00EA08D3" w:rsidP="00EA08D3">
      <w:pPr>
        <w:jc w:val="both"/>
        <w:rPr>
          <w:b/>
        </w:rPr>
      </w:pPr>
      <w:r>
        <w:rPr>
          <w:b/>
        </w:rPr>
        <w:t>Αφού μελετήσετε το σχετικό υλικό για την κοινωνική ομάδα, εντοπίστε τις κρυμμένες λέξεις στο παρακάτω κρυπτόλεξο.</w:t>
      </w:r>
    </w:p>
    <w:p w:rsidR="00EA08D3" w:rsidRDefault="00EA08D3" w:rsidP="00EA08D3">
      <w:pPr>
        <w:jc w:val="both"/>
        <w:rPr>
          <w:b/>
        </w:rPr>
      </w:pPr>
    </w:p>
    <w:tbl>
      <w:tblPr>
        <w:tblStyle w:val="a3"/>
        <w:tblW w:w="0" w:type="auto"/>
        <w:shd w:val="clear" w:color="auto" w:fill="F2DBDB" w:themeFill="accent2" w:themeFillTint="33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Ξ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Δ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Β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Π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Δ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Χ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Ψ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Φ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Λ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Γ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Φ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Θ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Δ</w:t>
            </w:r>
          </w:p>
        </w:tc>
      </w:tr>
      <w:tr w:rsidR="00EA08D3" w:rsidRPr="00EA08D3" w:rsidTr="0030088F">
        <w:trPr>
          <w:trHeight w:val="155"/>
        </w:trPr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Η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Χ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Π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Γ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Δ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Η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Π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Γ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Φ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Λ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Η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Λ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Δ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Β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Λ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Χ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Ψ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Η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Χ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Β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Χ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Μ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Ζ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Λ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Π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Δ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Κ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Π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Ω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Γ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Ν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Η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Α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Σ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Τ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</w:tr>
      <w:tr w:rsidR="00EA08D3" w:rsidRPr="00EA08D3" w:rsidTr="0030088F"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Β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Χ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Β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Ε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Ρ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Υ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Ο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:rsidR="00EA08D3" w:rsidRPr="00EA08D3" w:rsidRDefault="00EA08D3" w:rsidP="0030088F">
            <w:pPr>
              <w:jc w:val="center"/>
            </w:pPr>
            <w:r w:rsidRPr="00EA08D3">
              <w:t>Ι</w:t>
            </w:r>
          </w:p>
        </w:tc>
      </w:tr>
    </w:tbl>
    <w:p w:rsidR="00931836" w:rsidRDefault="00931836" w:rsidP="00EA08D3">
      <w:pPr>
        <w:jc w:val="both"/>
        <w:rPr>
          <w:b/>
        </w:rPr>
      </w:pPr>
    </w:p>
    <w:p w:rsidR="00EA08D3" w:rsidRDefault="00EA08D3" w:rsidP="00EA08D3">
      <w:pPr>
        <w:jc w:val="both"/>
        <w:rPr>
          <w:b/>
        </w:rPr>
      </w:pPr>
      <w:r>
        <w:rPr>
          <w:b/>
        </w:rPr>
        <w:t>ΟΜΑΔΑ, ΠΡΩΤΟΓΕΝΗΣ, ΔΕΥΤΕΡΟΓΕΝΗΣ, ΑΝΟΙΧΤΕΣ, ΚΛΕΙΣΤΕΣ.</w:t>
      </w:r>
    </w:p>
    <w:p w:rsidR="000F6541" w:rsidRDefault="000F6541" w:rsidP="00EA08D3">
      <w:pPr>
        <w:jc w:val="both"/>
        <w:rPr>
          <w:b/>
        </w:rPr>
      </w:pPr>
    </w:p>
    <w:p w:rsidR="000F6541" w:rsidRDefault="000F6541" w:rsidP="00EA08D3">
      <w:pPr>
        <w:jc w:val="both"/>
        <w:rPr>
          <w:b/>
        </w:rPr>
      </w:pPr>
    </w:p>
    <w:p w:rsidR="000F6541" w:rsidRDefault="000F6541" w:rsidP="00EA08D3">
      <w:pPr>
        <w:jc w:val="both"/>
        <w:rPr>
          <w:b/>
        </w:rPr>
      </w:pPr>
    </w:p>
    <w:p w:rsidR="000F6541" w:rsidRDefault="000F6541" w:rsidP="00EA08D3">
      <w:pPr>
        <w:jc w:val="both"/>
        <w:rPr>
          <w:b/>
        </w:rPr>
      </w:pPr>
    </w:p>
    <w:p w:rsidR="000F6541" w:rsidRDefault="000F6541" w:rsidP="00EA08D3">
      <w:pPr>
        <w:jc w:val="both"/>
        <w:rPr>
          <w:b/>
        </w:rPr>
      </w:pPr>
    </w:p>
    <w:p w:rsidR="00DA48CF" w:rsidRPr="009C70A8" w:rsidRDefault="00795318" w:rsidP="009C70A8">
      <w:pPr>
        <w:jc w:val="center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  <w:r>
        <w:rPr>
          <w:b/>
          <w:color w:val="4A442A" w:themeColor="background2" w:themeShade="40"/>
          <w:sz w:val="24"/>
          <w:szCs w:val="24"/>
        </w:rPr>
        <w:br w:type="page"/>
      </w:r>
      <w:r w:rsidR="009C70A8" w:rsidRPr="009C70A8">
        <w:rPr>
          <w:b/>
          <w:color w:val="000000" w:themeColor="text1"/>
          <w:sz w:val="24"/>
          <w:szCs w:val="24"/>
          <w:shd w:val="clear" w:color="auto" w:fill="FFFF00"/>
        </w:rPr>
        <w:lastRenderedPageBreak/>
        <w:t>ΔΕΥΤΕΡΗ ΔΡΑΣΤΗΡΙΟΤΗΤΑ</w:t>
      </w:r>
      <w:r w:rsidR="009C70A8" w:rsidRPr="00944917">
        <w:rPr>
          <w:b/>
          <w:color w:val="000000" w:themeColor="text1"/>
          <w:sz w:val="24"/>
          <w:szCs w:val="24"/>
          <w:shd w:val="clear" w:color="auto" w:fill="FFFF00"/>
        </w:rPr>
        <w:t xml:space="preserve">: </w:t>
      </w:r>
      <w:r w:rsidR="009C70A8" w:rsidRPr="009C70A8">
        <w:rPr>
          <w:b/>
          <w:color w:val="000000" w:themeColor="text1"/>
          <w:sz w:val="24"/>
          <w:szCs w:val="24"/>
          <w:shd w:val="clear" w:color="auto" w:fill="FFFF00"/>
          <w:lang w:val="en-US"/>
        </w:rPr>
        <w:t>H</w:t>
      </w:r>
      <w:r w:rsidR="009C70A8" w:rsidRPr="00944917">
        <w:rPr>
          <w:b/>
          <w:color w:val="000000" w:themeColor="text1"/>
          <w:sz w:val="24"/>
          <w:szCs w:val="24"/>
          <w:shd w:val="clear" w:color="auto" w:fill="FFFF00"/>
        </w:rPr>
        <w:t xml:space="preserve"> </w:t>
      </w:r>
      <w:r w:rsidR="009B09F6" w:rsidRPr="009C70A8">
        <w:rPr>
          <w:b/>
          <w:color w:val="000000" w:themeColor="text1"/>
          <w:sz w:val="24"/>
          <w:szCs w:val="24"/>
          <w:shd w:val="clear" w:color="auto" w:fill="FFFF00"/>
        </w:rPr>
        <w:t>ΟΙΚΟΓΕΝΕΙΑ</w:t>
      </w:r>
    </w:p>
    <w:p w:rsidR="0023276F" w:rsidRDefault="0023276F" w:rsidP="0023276F">
      <w:pPr>
        <w:pStyle w:val="a7"/>
        <w:ind w:left="0"/>
        <w:jc w:val="both"/>
        <w:rPr>
          <w:b/>
          <w:color w:val="000000" w:themeColor="text1"/>
          <w:lang w:val="en-US"/>
        </w:rPr>
      </w:pPr>
      <w:r w:rsidRPr="0023276F">
        <w:rPr>
          <w:b/>
          <w:color w:val="000000" w:themeColor="text1"/>
        </w:rPr>
        <w:t>Γράψτε δίπλα από κάθε φωτογραφία, ποια μορφή έχει η οικογένεια που βλέπετε.</w:t>
      </w:r>
    </w:p>
    <w:p w:rsidR="00944917" w:rsidRPr="00944917" w:rsidRDefault="00944917" w:rsidP="0023276F">
      <w:pPr>
        <w:pStyle w:val="a7"/>
        <w:ind w:left="0"/>
        <w:jc w:val="both"/>
        <w:rPr>
          <w:b/>
          <w:i/>
          <w:color w:val="000000" w:themeColor="text1"/>
        </w:rPr>
      </w:pPr>
      <w:r w:rsidRPr="00944917">
        <w:rPr>
          <w:b/>
          <w:i/>
          <w:color w:val="000000" w:themeColor="text1"/>
          <w:lang w:val="en-US"/>
        </w:rPr>
        <w:t>(</w:t>
      </w:r>
      <w:r w:rsidRPr="00944917">
        <w:rPr>
          <w:b/>
          <w:i/>
          <w:color w:val="000000" w:themeColor="text1"/>
        </w:rPr>
        <w:t>ΜΟΝΟΓΟΝΕΪΚΗ, ΕΚΤΕΤΑΜΕΝΗ, ΠΥΡΗΝΙΚΗ, ΠΟΛΥΤΕΚΝΗ)</w:t>
      </w:r>
    </w:p>
    <w:p w:rsidR="0023276F" w:rsidRDefault="0023276F" w:rsidP="0023276F">
      <w:pPr>
        <w:pStyle w:val="a7"/>
        <w:ind w:left="0"/>
        <w:jc w:val="both"/>
      </w:pPr>
    </w:p>
    <w:p w:rsidR="0023276F" w:rsidRPr="00944917" w:rsidRDefault="0023276F" w:rsidP="009C70A8">
      <w:pPr>
        <w:pStyle w:val="a7"/>
        <w:ind w:left="0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  <w:r w:rsidRPr="0023276F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drawing>
          <wp:inline distT="0" distB="0" distL="0" distR="0">
            <wp:extent cx="2808674" cy="1750744"/>
            <wp:effectExtent l="19050" t="0" r="0" b="0"/>
            <wp:docPr id="12" name="5 - Εικόνα" descr="ΔΙΕΥΡΥΜΕΝΗ ΟΙΚΟΓΕΝΕ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ΙΕΥΡΥΜΕΝΗ ΟΙΚΟΓΕΝΕΙΑ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074" cy="175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0A8" w:rsidRPr="00944917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t>……………………………………….…………………</w:t>
      </w:r>
    </w:p>
    <w:p w:rsidR="0023276F" w:rsidRDefault="0023276F" w:rsidP="0023276F">
      <w:pPr>
        <w:pStyle w:val="a7"/>
        <w:ind w:left="0"/>
        <w:jc w:val="both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</w:p>
    <w:p w:rsidR="0023276F" w:rsidRPr="00944917" w:rsidRDefault="0023276F" w:rsidP="0023276F">
      <w:pPr>
        <w:pStyle w:val="a7"/>
        <w:ind w:left="0"/>
        <w:jc w:val="both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  <w:r w:rsidRPr="0023276F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drawing>
          <wp:inline distT="0" distB="0" distL="0" distR="0">
            <wp:extent cx="2808674" cy="1727744"/>
            <wp:effectExtent l="19050" t="0" r="0" b="0"/>
            <wp:docPr id="13" name="6 - Εικόνα" descr="ΠΟΛΥΤΕΚΝΗ ΟΙΚΟΓΕΝΕ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ΟΛΥΤΕΚΝΗ ΟΙΚΟΓΕΝΕΙΑ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2055" cy="17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0A8" w:rsidRPr="00944917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t>………………………………………….………………</w:t>
      </w:r>
    </w:p>
    <w:p w:rsidR="0023276F" w:rsidRDefault="0023276F" w:rsidP="0023276F">
      <w:pPr>
        <w:pStyle w:val="a7"/>
        <w:ind w:left="0"/>
        <w:jc w:val="both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</w:p>
    <w:p w:rsidR="0023276F" w:rsidRPr="00944917" w:rsidRDefault="0023276F" w:rsidP="0023276F">
      <w:pPr>
        <w:pStyle w:val="a7"/>
        <w:ind w:left="0"/>
        <w:jc w:val="both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  <w:r w:rsidRPr="0023276F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drawing>
          <wp:inline distT="0" distB="0" distL="0" distR="0">
            <wp:extent cx="2825369" cy="1944061"/>
            <wp:effectExtent l="19050" t="0" r="0" b="0"/>
            <wp:docPr id="14" name="7 - Εικόνα" descr="ΠΥΡΗΝΙΚΗ ΟΙΚΟΓΕΝΕ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ΥΡΗΝΙΚΗ ΟΙΚΟΓΕΝΕΙΑ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7549" cy="194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0A8" w:rsidRPr="00944917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t>………………………………………………………….</w:t>
      </w:r>
    </w:p>
    <w:p w:rsidR="0023276F" w:rsidRDefault="0023276F" w:rsidP="0023276F">
      <w:pPr>
        <w:pStyle w:val="a7"/>
        <w:ind w:left="0"/>
        <w:jc w:val="both"/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</w:pPr>
    </w:p>
    <w:p w:rsidR="00795318" w:rsidRPr="0023276F" w:rsidRDefault="0023276F" w:rsidP="0023276F">
      <w:pPr>
        <w:pStyle w:val="a7"/>
        <w:ind w:left="0"/>
        <w:jc w:val="both"/>
      </w:pPr>
      <w:r w:rsidRPr="0023276F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drawing>
          <wp:inline distT="0" distB="0" distL="0" distR="0">
            <wp:extent cx="2816358" cy="1792742"/>
            <wp:effectExtent l="19050" t="0" r="3042" b="0"/>
            <wp:docPr id="15" name="4 - Εικόνα" descr="ΜΟΝΟΓΟΝΕΙΚΗ ΟΙΚΟΓΕΝΕ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ΟΝΟΓΟΝΕΙΚΗ ΟΙΚΟΓΕΝΕΙΑ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5305" cy="179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0A8" w:rsidRPr="00944917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t>………………………………………………………….</w:t>
      </w:r>
      <w:r w:rsidR="009B09F6">
        <w:rPr>
          <w:b/>
          <w:color w:val="000000" w:themeColor="text1"/>
          <w:sz w:val="24"/>
          <w:szCs w:val="24"/>
          <w:shd w:val="clear" w:color="auto" w:fill="FABF8F" w:themeFill="accent6" w:themeFillTint="99"/>
        </w:rPr>
        <w:br w:type="page"/>
      </w:r>
    </w:p>
    <w:p w:rsidR="000F6541" w:rsidRPr="00A419DF" w:rsidRDefault="009C70A8" w:rsidP="00A419DF">
      <w:pPr>
        <w:shd w:val="clear" w:color="auto" w:fill="FABF8F" w:themeFill="accent6" w:themeFillTint="99"/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lastRenderedPageBreak/>
        <w:t>T</w:t>
      </w:r>
      <w:r>
        <w:rPr>
          <w:b/>
          <w:color w:val="000000" w:themeColor="text1"/>
          <w:sz w:val="24"/>
          <w:szCs w:val="24"/>
        </w:rPr>
        <w:t xml:space="preserve">ΡΙΤΗ </w:t>
      </w:r>
      <w:r w:rsidR="000F6541" w:rsidRPr="00A419DF">
        <w:rPr>
          <w:b/>
          <w:color w:val="000000" w:themeColor="text1"/>
          <w:sz w:val="24"/>
          <w:szCs w:val="24"/>
        </w:rPr>
        <w:t>ΔΡΑΣΤΗΡΙΟΤΗΤΑ</w:t>
      </w:r>
      <w:r w:rsidRPr="009C70A8">
        <w:rPr>
          <w:b/>
          <w:color w:val="000000" w:themeColor="text1"/>
          <w:sz w:val="24"/>
          <w:szCs w:val="24"/>
        </w:rPr>
        <w:t>:</w:t>
      </w:r>
      <w:r w:rsidR="000F6541" w:rsidRPr="00A419DF">
        <w:rPr>
          <w:b/>
          <w:color w:val="000000" w:themeColor="text1"/>
          <w:sz w:val="24"/>
          <w:szCs w:val="24"/>
        </w:rPr>
        <w:t xml:space="preserve"> ΤΟ ΕΛΛΗΝΙΚΟ ΕΚΠΑΙΔΕΥΤΙΚΟ ΣΥΣΤΗΜΑ</w:t>
      </w:r>
    </w:p>
    <w:p w:rsidR="000F6541" w:rsidRDefault="000F6541" w:rsidP="000F6541">
      <w:pPr>
        <w:spacing w:after="0"/>
        <w:jc w:val="center"/>
        <w:rPr>
          <w:b/>
        </w:rPr>
      </w:pPr>
    </w:p>
    <w:p w:rsidR="000F6541" w:rsidRDefault="000F6541" w:rsidP="000F6541">
      <w:pPr>
        <w:spacing w:after="0"/>
        <w:jc w:val="center"/>
        <w:rPr>
          <w:b/>
        </w:rPr>
      </w:pPr>
    </w:p>
    <w:p w:rsidR="000F6541" w:rsidRPr="00D152EF" w:rsidRDefault="000F6541" w:rsidP="000F6541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93408" cy="1997995"/>
            <wp:effectExtent l="19050" t="0" r="0" b="0"/>
            <wp:docPr id="4" name="0 - Εικόνα" descr="ΟΙ ΒΑΘΜΙΔΕΣ ΕΚΠΑΙΔΕΥΣΗ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ΟΙ ΒΑΘΜΙΔΕΣ ΕΚΠΑΙΔΕΥΣΗΣ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7615" cy="200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541" w:rsidRDefault="000F6541" w:rsidP="009B09F6">
      <w:pPr>
        <w:spacing w:line="360" w:lineRule="auto"/>
        <w:jc w:val="both"/>
        <w:rPr>
          <w:b/>
          <w:u w:val="single"/>
        </w:rPr>
      </w:pPr>
    </w:p>
    <w:p w:rsidR="000F6541" w:rsidRDefault="000F6541" w:rsidP="009B09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Αφού μελετήσετε το υλικό για το εκπαιδευτικό σύστημα στην Ελλάδα, απαντήστε τις παρακάτω ερωτήσεις επιλέγοντας</w:t>
      </w:r>
      <w:r w:rsidRPr="000A73B1">
        <w:rPr>
          <w:b/>
          <w:u w:val="single"/>
        </w:rPr>
        <w:t xml:space="preserve"> </w:t>
      </w:r>
      <w:r>
        <w:rPr>
          <w:b/>
          <w:u w:val="single"/>
        </w:rPr>
        <w:t xml:space="preserve">κάθε φορά Σωστό ή Λάθος. </w:t>
      </w:r>
    </w:p>
    <w:p w:rsidR="00A419DF" w:rsidRPr="00A419DF" w:rsidRDefault="00A419DF" w:rsidP="00A419DF">
      <w:pPr>
        <w:spacing w:after="0"/>
        <w:jc w:val="both"/>
        <w:rPr>
          <w:b/>
          <w:u w:val="single"/>
        </w:rPr>
      </w:pPr>
    </w:p>
    <w:p w:rsidR="000F6541" w:rsidRPr="00A419DF" w:rsidRDefault="000F6541" w:rsidP="00A419DF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color w:val="000000" w:themeColor="text1"/>
        </w:rPr>
      </w:pPr>
      <w:r w:rsidRPr="00A419DF">
        <w:rPr>
          <w:color w:val="000000" w:themeColor="text1"/>
        </w:rPr>
        <w:t>Οι βαθμίδες της εκπαίδευσης στην Ελλάδα είναι: η πρωτοβάθμια, η δευτεροβάθμια και η τριτοβάθμια.</w:t>
      </w:r>
    </w:p>
    <w:p w:rsidR="000F6541" w:rsidRPr="00A419DF" w:rsidRDefault="000F6541" w:rsidP="00A419DF">
      <w:pPr>
        <w:spacing w:line="240" w:lineRule="auto"/>
        <w:ind w:firstLine="709"/>
        <w:jc w:val="both"/>
        <w:rPr>
          <w:b/>
          <w:color w:val="000000" w:themeColor="text1"/>
        </w:rPr>
      </w:pPr>
      <w:r w:rsidRPr="00A419DF">
        <w:rPr>
          <w:b/>
          <w:color w:val="000000" w:themeColor="text1"/>
        </w:rPr>
        <w:t>Σωστό                                   Λάθος</w:t>
      </w:r>
    </w:p>
    <w:p w:rsidR="000F6541" w:rsidRPr="00A419DF" w:rsidRDefault="000F6541" w:rsidP="00A419DF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color w:val="000000" w:themeColor="text1"/>
        </w:rPr>
      </w:pPr>
      <w:r w:rsidRPr="00A419DF">
        <w:rPr>
          <w:color w:val="000000" w:themeColor="text1"/>
        </w:rPr>
        <w:t>Η δευτεροβάθμια εκπαίδευση περιλαμβάνει μόνο το Λύκειο.</w:t>
      </w:r>
    </w:p>
    <w:p w:rsidR="000F6541" w:rsidRPr="00A419DF" w:rsidRDefault="000F6541" w:rsidP="00A419DF">
      <w:pPr>
        <w:pStyle w:val="a7"/>
        <w:spacing w:line="240" w:lineRule="auto"/>
        <w:ind w:left="0"/>
        <w:jc w:val="both"/>
        <w:rPr>
          <w:color w:val="000000" w:themeColor="text1"/>
        </w:rPr>
      </w:pPr>
    </w:p>
    <w:p w:rsidR="000F6541" w:rsidRPr="00A419DF" w:rsidRDefault="000F6541" w:rsidP="00A419DF">
      <w:pPr>
        <w:pStyle w:val="a7"/>
        <w:spacing w:line="240" w:lineRule="auto"/>
        <w:ind w:left="0" w:firstLine="709"/>
        <w:jc w:val="both"/>
        <w:rPr>
          <w:b/>
          <w:color w:val="000000" w:themeColor="text1"/>
        </w:rPr>
      </w:pPr>
      <w:r w:rsidRPr="00A419DF">
        <w:rPr>
          <w:b/>
          <w:color w:val="000000" w:themeColor="text1"/>
        </w:rPr>
        <w:t>Σωστό                                    Λάθος</w:t>
      </w:r>
    </w:p>
    <w:p w:rsidR="000F6541" w:rsidRPr="00A419DF" w:rsidRDefault="000F6541" w:rsidP="00A419DF">
      <w:pPr>
        <w:pStyle w:val="a7"/>
        <w:spacing w:after="0" w:line="240" w:lineRule="auto"/>
        <w:ind w:left="0"/>
        <w:jc w:val="both"/>
        <w:rPr>
          <w:b/>
          <w:color w:val="000000" w:themeColor="text1"/>
        </w:rPr>
      </w:pPr>
    </w:p>
    <w:p w:rsidR="000F6541" w:rsidRPr="00A419DF" w:rsidRDefault="000F6541" w:rsidP="00A419D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color w:val="000000" w:themeColor="text1"/>
        </w:rPr>
      </w:pPr>
      <w:r w:rsidRPr="00A419DF">
        <w:rPr>
          <w:color w:val="000000" w:themeColor="text1"/>
        </w:rPr>
        <w:t>Η υποχρεωτική εκπαίδευση στην Ελλάδα είναι 12 χρόνια.</w:t>
      </w:r>
    </w:p>
    <w:p w:rsidR="000F6541" w:rsidRPr="00A419DF" w:rsidRDefault="000F6541" w:rsidP="00A419DF">
      <w:pPr>
        <w:pStyle w:val="a7"/>
        <w:spacing w:after="0" w:line="240" w:lineRule="auto"/>
        <w:ind w:left="0"/>
        <w:jc w:val="both"/>
        <w:rPr>
          <w:b/>
          <w:color w:val="000000" w:themeColor="text1"/>
        </w:rPr>
      </w:pPr>
    </w:p>
    <w:p w:rsidR="000F6541" w:rsidRPr="00A419DF" w:rsidRDefault="000F6541" w:rsidP="00A419DF">
      <w:pPr>
        <w:pStyle w:val="a7"/>
        <w:spacing w:after="0" w:line="240" w:lineRule="auto"/>
        <w:ind w:left="0" w:firstLine="709"/>
        <w:jc w:val="both"/>
        <w:rPr>
          <w:b/>
          <w:color w:val="000000" w:themeColor="text1"/>
        </w:rPr>
      </w:pPr>
      <w:r w:rsidRPr="00A419DF">
        <w:rPr>
          <w:b/>
          <w:color w:val="000000" w:themeColor="text1"/>
        </w:rPr>
        <w:t>Σωστό                                   Λάθος</w:t>
      </w:r>
    </w:p>
    <w:p w:rsidR="000F6541" w:rsidRPr="00A419DF" w:rsidRDefault="000F6541" w:rsidP="00A419DF">
      <w:pPr>
        <w:pStyle w:val="a7"/>
        <w:spacing w:after="0" w:line="240" w:lineRule="auto"/>
        <w:ind w:left="0"/>
        <w:jc w:val="both"/>
        <w:rPr>
          <w:b/>
          <w:color w:val="000000" w:themeColor="text1"/>
        </w:rPr>
      </w:pPr>
    </w:p>
    <w:p w:rsidR="000F6541" w:rsidRPr="00A419DF" w:rsidRDefault="000F6541" w:rsidP="00A419DF">
      <w:pPr>
        <w:pStyle w:val="a7"/>
        <w:numPr>
          <w:ilvl w:val="0"/>
          <w:numId w:val="1"/>
        </w:numPr>
        <w:spacing w:before="240" w:line="240" w:lineRule="auto"/>
        <w:ind w:left="0" w:firstLine="0"/>
        <w:jc w:val="both"/>
        <w:rPr>
          <w:color w:val="000000" w:themeColor="text1"/>
        </w:rPr>
      </w:pPr>
      <w:r w:rsidRPr="00A419DF">
        <w:rPr>
          <w:color w:val="000000" w:themeColor="text1"/>
        </w:rPr>
        <w:t>Το γυμνάσιο ανήκει στην υποχρεωτική εκπαίδευση</w:t>
      </w:r>
    </w:p>
    <w:p w:rsidR="000F6541" w:rsidRPr="00A419DF" w:rsidRDefault="000F6541" w:rsidP="00A419DF">
      <w:pPr>
        <w:pStyle w:val="a7"/>
        <w:spacing w:before="240" w:line="240" w:lineRule="auto"/>
        <w:ind w:left="0" w:firstLine="709"/>
        <w:jc w:val="both"/>
        <w:rPr>
          <w:b/>
          <w:color w:val="000000" w:themeColor="text1"/>
        </w:rPr>
      </w:pPr>
      <w:r w:rsidRPr="00A419DF">
        <w:rPr>
          <w:b/>
          <w:color w:val="000000" w:themeColor="text1"/>
        </w:rPr>
        <w:t>Σωστό                                  Λάθος</w:t>
      </w:r>
    </w:p>
    <w:p w:rsidR="000F6541" w:rsidRPr="00A419DF" w:rsidRDefault="000F6541" w:rsidP="00A419DF">
      <w:pPr>
        <w:pStyle w:val="a7"/>
        <w:spacing w:line="240" w:lineRule="auto"/>
        <w:ind w:left="0"/>
        <w:jc w:val="both"/>
        <w:rPr>
          <w:b/>
          <w:color w:val="000000" w:themeColor="text1"/>
        </w:rPr>
      </w:pPr>
    </w:p>
    <w:p w:rsidR="000F6541" w:rsidRPr="00A419DF" w:rsidRDefault="000F6541" w:rsidP="00A419DF">
      <w:pPr>
        <w:pStyle w:val="a7"/>
        <w:spacing w:after="0" w:line="240" w:lineRule="auto"/>
        <w:ind w:left="0"/>
        <w:jc w:val="both"/>
        <w:rPr>
          <w:b/>
          <w:color w:val="000000" w:themeColor="text1"/>
        </w:rPr>
      </w:pPr>
    </w:p>
    <w:p w:rsidR="000F6541" w:rsidRPr="00A419DF" w:rsidRDefault="000F6541" w:rsidP="00A419DF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color w:val="000000" w:themeColor="text1"/>
        </w:rPr>
      </w:pPr>
      <w:r w:rsidRPr="00A419DF">
        <w:rPr>
          <w:color w:val="000000" w:themeColor="text1"/>
        </w:rPr>
        <w:t>Το άρθρο 16 του Συντάγματος αναφέρεται στην εκπαίδευση στην Ελλάδα.</w:t>
      </w:r>
    </w:p>
    <w:p w:rsidR="000F6541" w:rsidRPr="00A419DF" w:rsidRDefault="000F6541" w:rsidP="00A419DF">
      <w:pPr>
        <w:pStyle w:val="a7"/>
        <w:spacing w:line="240" w:lineRule="auto"/>
        <w:ind w:left="0" w:firstLine="709"/>
        <w:jc w:val="both"/>
        <w:rPr>
          <w:b/>
          <w:color w:val="000000" w:themeColor="text1"/>
        </w:rPr>
      </w:pPr>
      <w:r w:rsidRPr="00A419DF">
        <w:rPr>
          <w:b/>
          <w:color w:val="000000" w:themeColor="text1"/>
        </w:rPr>
        <w:t>Σωστό                                  Λάθος</w:t>
      </w:r>
    </w:p>
    <w:p w:rsidR="00A419DF" w:rsidRPr="00E87EC4" w:rsidRDefault="00A419DF" w:rsidP="00A419DF">
      <w:pPr>
        <w:pStyle w:val="a7"/>
        <w:spacing w:line="240" w:lineRule="auto"/>
        <w:ind w:left="0" w:firstLine="709"/>
        <w:jc w:val="both"/>
        <w:rPr>
          <w:b/>
          <w:color w:val="4A442A" w:themeColor="background2" w:themeShade="40"/>
        </w:rPr>
      </w:pPr>
    </w:p>
    <w:p w:rsidR="000F6541" w:rsidRDefault="00A419DF" w:rsidP="00A419DF">
      <w:pPr>
        <w:pStyle w:val="a7"/>
        <w:numPr>
          <w:ilvl w:val="0"/>
          <w:numId w:val="1"/>
        </w:numPr>
        <w:ind w:left="0" w:firstLine="0"/>
        <w:jc w:val="both"/>
      </w:pPr>
      <w:r w:rsidRPr="00A419DF">
        <w:t>Τα ΣΔΕ ανήκει στην άτυπη εκπαίδευση στην Ελλάδα.</w:t>
      </w:r>
    </w:p>
    <w:p w:rsidR="0033062E" w:rsidRPr="0054624A" w:rsidRDefault="00A419DF" w:rsidP="0054624A">
      <w:pPr>
        <w:pStyle w:val="a7"/>
        <w:spacing w:line="240" w:lineRule="auto"/>
        <w:jc w:val="both"/>
        <w:rPr>
          <w:b/>
          <w:color w:val="000000" w:themeColor="text1"/>
        </w:rPr>
      </w:pPr>
      <w:r w:rsidRPr="00A419DF">
        <w:rPr>
          <w:b/>
          <w:color w:val="000000" w:themeColor="text1"/>
        </w:rPr>
        <w:t>Σωστό                                  Λάθος</w:t>
      </w:r>
    </w:p>
    <w:p w:rsidR="0033062E" w:rsidRDefault="0033062E" w:rsidP="00A419DF">
      <w:pPr>
        <w:pStyle w:val="a7"/>
        <w:ind w:left="0"/>
        <w:jc w:val="both"/>
      </w:pPr>
    </w:p>
    <w:p w:rsidR="0033062E" w:rsidRDefault="0033062E" w:rsidP="00A419DF">
      <w:pPr>
        <w:pStyle w:val="a7"/>
        <w:ind w:left="0"/>
        <w:jc w:val="both"/>
      </w:pPr>
    </w:p>
    <w:p w:rsidR="0033062E" w:rsidRDefault="0033062E" w:rsidP="00A419DF">
      <w:pPr>
        <w:pStyle w:val="a7"/>
        <w:ind w:left="0"/>
        <w:jc w:val="both"/>
      </w:pPr>
    </w:p>
    <w:p w:rsidR="0033062E" w:rsidRDefault="0033062E" w:rsidP="00A419DF">
      <w:pPr>
        <w:pStyle w:val="a7"/>
        <w:ind w:left="0"/>
        <w:jc w:val="both"/>
      </w:pPr>
    </w:p>
    <w:p w:rsidR="0033062E" w:rsidRDefault="0033062E" w:rsidP="00A419DF">
      <w:pPr>
        <w:pStyle w:val="a7"/>
        <w:ind w:left="0"/>
        <w:jc w:val="both"/>
      </w:pPr>
    </w:p>
    <w:p w:rsidR="0033062E" w:rsidRPr="00A419DF" w:rsidRDefault="0033062E" w:rsidP="00A419DF">
      <w:pPr>
        <w:pStyle w:val="a7"/>
        <w:ind w:left="0"/>
        <w:jc w:val="both"/>
      </w:pPr>
    </w:p>
    <w:p w:rsidR="000F6541" w:rsidRPr="00EA08D3" w:rsidRDefault="000F6541" w:rsidP="00EA08D3">
      <w:pPr>
        <w:jc w:val="both"/>
        <w:rPr>
          <w:b/>
        </w:rPr>
      </w:pPr>
    </w:p>
    <w:sectPr w:rsidR="000F6541" w:rsidRPr="00EA08D3" w:rsidSect="00EA08D3">
      <w:pgSz w:w="11906" w:h="16838"/>
      <w:pgMar w:top="993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27B" w:rsidRDefault="00E9527B" w:rsidP="00EA08D3">
      <w:pPr>
        <w:spacing w:after="0" w:line="240" w:lineRule="auto"/>
      </w:pPr>
      <w:r>
        <w:separator/>
      </w:r>
    </w:p>
  </w:endnote>
  <w:endnote w:type="continuationSeparator" w:id="1">
    <w:p w:rsidR="00E9527B" w:rsidRDefault="00E9527B" w:rsidP="00E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27B" w:rsidRDefault="00E9527B" w:rsidP="00EA08D3">
      <w:pPr>
        <w:spacing w:after="0" w:line="240" w:lineRule="auto"/>
      </w:pPr>
      <w:r>
        <w:separator/>
      </w:r>
    </w:p>
  </w:footnote>
  <w:footnote w:type="continuationSeparator" w:id="1">
    <w:p w:rsidR="00E9527B" w:rsidRDefault="00E9527B" w:rsidP="00EA0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27F00"/>
    <w:multiLevelType w:val="hybridMultilevel"/>
    <w:tmpl w:val="16D65840"/>
    <w:lvl w:ilvl="0" w:tplc="ED34A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83E"/>
    <w:rsid w:val="00021784"/>
    <w:rsid w:val="000F6541"/>
    <w:rsid w:val="00140B98"/>
    <w:rsid w:val="00225CB3"/>
    <w:rsid w:val="0023276F"/>
    <w:rsid w:val="00284594"/>
    <w:rsid w:val="003155C7"/>
    <w:rsid w:val="0033062E"/>
    <w:rsid w:val="00431B59"/>
    <w:rsid w:val="004C08B4"/>
    <w:rsid w:val="004C0F57"/>
    <w:rsid w:val="004F0F42"/>
    <w:rsid w:val="005040EF"/>
    <w:rsid w:val="0054624A"/>
    <w:rsid w:val="006910A0"/>
    <w:rsid w:val="00795318"/>
    <w:rsid w:val="00931836"/>
    <w:rsid w:val="00944917"/>
    <w:rsid w:val="009B09F6"/>
    <w:rsid w:val="009C70A8"/>
    <w:rsid w:val="00A419DF"/>
    <w:rsid w:val="00AA17D7"/>
    <w:rsid w:val="00D1383E"/>
    <w:rsid w:val="00DA48CF"/>
    <w:rsid w:val="00E9527B"/>
    <w:rsid w:val="00EA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0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A08D3"/>
  </w:style>
  <w:style w:type="paragraph" w:styleId="a5">
    <w:name w:val="footer"/>
    <w:basedOn w:val="a"/>
    <w:link w:val="Char0"/>
    <w:uiPriority w:val="99"/>
    <w:semiHidden/>
    <w:unhideWhenUsed/>
    <w:rsid w:val="00EA08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A08D3"/>
  </w:style>
  <w:style w:type="paragraph" w:styleId="a6">
    <w:name w:val="Balloon Text"/>
    <w:basedOn w:val="a"/>
    <w:link w:val="Char1"/>
    <w:uiPriority w:val="99"/>
    <w:semiHidden/>
    <w:unhideWhenUsed/>
    <w:rsid w:val="00EA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A08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F6541"/>
    <w:pPr>
      <w:ind w:left="720"/>
      <w:contextualSpacing/>
    </w:pPr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m_stalitsa@yahoo.gr</cp:lastModifiedBy>
  <cp:revision>2</cp:revision>
  <dcterms:created xsi:type="dcterms:W3CDTF">2022-02-11T19:55:00Z</dcterms:created>
  <dcterms:modified xsi:type="dcterms:W3CDTF">2022-02-11T19:55:00Z</dcterms:modified>
</cp:coreProperties>
</file>