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CD" w:rsidRDefault="00EF44C8" w:rsidP="00EF44C8">
      <w:pPr>
        <w:jc w:val="center"/>
        <w:rPr>
          <w:rFonts w:asciiTheme="majorHAnsi" w:hAnsiTheme="majorHAnsi" w:cstheme="minorHAnsi"/>
          <w:b/>
          <w:sz w:val="32"/>
          <w:szCs w:val="32"/>
          <w:u w:val="single"/>
        </w:rPr>
      </w:pPr>
      <w:r w:rsidRPr="00EF44C8">
        <w:rPr>
          <w:rFonts w:asciiTheme="majorHAnsi" w:hAnsiTheme="majorHAnsi" w:cstheme="minorHAnsi"/>
          <w:b/>
          <w:sz w:val="32"/>
          <w:szCs w:val="32"/>
          <w:u w:val="single"/>
        </w:rPr>
        <w:t>ΠΡΑΞΕΙΣ ΦΥΣΙΚΩΝ ΑΡΙΘΜΩΝ</w:t>
      </w:r>
    </w:p>
    <w:p w:rsidR="00EF44C8" w:rsidRPr="00163FA0" w:rsidRDefault="00EF44C8" w:rsidP="00587771">
      <w:pPr>
        <w:jc w:val="center"/>
        <w:rPr>
          <w:rFonts w:cstheme="minorHAnsi"/>
          <w:b/>
          <w:i/>
          <w:sz w:val="32"/>
          <w:szCs w:val="32"/>
          <w:u w:val="single"/>
        </w:rPr>
      </w:pPr>
      <w:r w:rsidRPr="00163FA0">
        <w:rPr>
          <w:rFonts w:cstheme="minorHAnsi"/>
          <w:b/>
          <w:i/>
          <w:sz w:val="32"/>
          <w:szCs w:val="32"/>
          <w:u w:val="single"/>
        </w:rPr>
        <w:t>ΠΡΟΣΘΕΣΗ ΦΥΣΙΚΩΝ ΑΡΙΘΜΩΝ</w:t>
      </w:r>
    </w:p>
    <w:p w:rsidR="00587771" w:rsidRDefault="00587771" w:rsidP="00587771">
      <w:pPr>
        <w:rPr>
          <w:rFonts w:cstheme="minorHAnsi"/>
          <w:b/>
          <w:sz w:val="32"/>
          <w:szCs w:val="32"/>
        </w:rPr>
      </w:pPr>
      <w:r>
        <w:rPr>
          <w:rFonts w:cstheme="minorHAnsi"/>
          <w:sz w:val="32"/>
          <w:szCs w:val="32"/>
        </w:rPr>
        <w:t>Είναι η</w:t>
      </w:r>
      <w:r w:rsidRPr="00587771">
        <w:rPr>
          <w:rFonts w:cstheme="minorHAnsi"/>
          <w:sz w:val="32"/>
          <w:szCs w:val="32"/>
        </w:rPr>
        <w:t xml:space="preserve"> πράξη, µε την οποία όταν µας δώσουν δύο φυσικούς αριθµούς </w:t>
      </w:r>
      <w:r w:rsidRPr="00587771">
        <w:rPr>
          <w:rFonts w:cstheme="minorHAnsi"/>
          <w:b/>
          <w:sz w:val="32"/>
          <w:szCs w:val="32"/>
          <w:highlight w:val="yellow"/>
        </w:rPr>
        <w:t>α</w:t>
      </w:r>
      <w:r w:rsidRPr="00587771">
        <w:rPr>
          <w:rFonts w:cstheme="minorHAnsi"/>
          <w:sz w:val="32"/>
          <w:szCs w:val="32"/>
        </w:rPr>
        <w:t xml:space="preserve"> και </w:t>
      </w:r>
      <w:r w:rsidRPr="00587771">
        <w:rPr>
          <w:rFonts w:cstheme="minorHAnsi"/>
          <w:b/>
          <w:sz w:val="32"/>
          <w:szCs w:val="32"/>
          <w:highlight w:val="yellow"/>
        </w:rPr>
        <w:t>β</w:t>
      </w:r>
      <w:r>
        <w:rPr>
          <w:rFonts w:cstheme="minorHAnsi"/>
          <w:sz w:val="32"/>
          <w:szCs w:val="32"/>
        </w:rPr>
        <w:t xml:space="preserve"> βρίσκουµε έναν τρίτο αριθµό </w:t>
      </w:r>
      <w:r w:rsidRPr="00587771">
        <w:rPr>
          <w:rFonts w:cstheme="minorHAnsi"/>
          <w:sz w:val="32"/>
          <w:szCs w:val="32"/>
          <w:highlight w:val="yellow"/>
        </w:rPr>
        <w:t>γ</w:t>
      </w:r>
      <w:r>
        <w:rPr>
          <w:rFonts w:cstheme="minorHAnsi"/>
          <w:sz w:val="32"/>
          <w:szCs w:val="32"/>
        </w:rPr>
        <w:t xml:space="preserve">, </w:t>
      </w:r>
      <w:r w:rsidRPr="00587771">
        <w:rPr>
          <w:rFonts w:cstheme="minorHAnsi"/>
          <w:sz w:val="32"/>
          <w:szCs w:val="32"/>
        </w:rPr>
        <w:t xml:space="preserve">που τον συµβολίζουµε µε </w:t>
      </w:r>
      <w:r w:rsidRPr="00587771">
        <w:rPr>
          <w:rFonts w:cstheme="minorHAnsi"/>
          <w:b/>
          <w:sz w:val="32"/>
          <w:szCs w:val="32"/>
          <w:highlight w:val="yellow"/>
        </w:rPr>
        <w:t>α + β</w:t>
      </w:r>
      <w:r w:rsidRPr="00587771">
        <w:rPr>
          <w:rFonts w:cstheme="minorHAnsi"/>
          <w:sz w:val="32"/>
          <w:szCs w:val="32"/>
        </w:rPr>
        <w:t xml:space="preserve"> και τον ονοµάζουµε </w:t>
      </w:r>
      <w:r w:rsidRPr="00587771">
        <w:rPr>
          <w:rFonts w:cstheme="minorHAnsi"/>
          <w:color w:val="FF0000"/>
          <w:sz w:val="32"/>
          <w:szCs w:val="32"/>
        </w:rPr>
        <w:t>άθροισµα</w:t>
      </w:r>
      <w:r w:rsidRPr="00587771">
        <w:rPr>
          <w:rFonts w:cstheme="minorHAnsi"/>
          <w:sz w:val="32"/>
          <w:szCs w:val="32"/>
        </w:rPr>
        <w:t xml:space="preserve"> των</w:t>
      </w:r>
      <w:r w:rsidRPr="00587771">
        <w:rPr>
          <w:rFonts w:cstheme="minorHAnsi"/>
          <w:b/>
          <w:sz w:val="32"/>
          <w:szCs w:val="32"/>
        </w:rPr>
        <w:t xml:space="preserve"> </w:t>
      </w:r>
      <w:r w:rsidRPr="00587771">
        <w:rPr>
          <w:rFonts w:cstheme="minorHAnsi"/>
          <w:b/>
          <w:sz w:val="32"/>
          <w:szCs w:val="32"/>
          <w:highlight w:val="yellow"/>
        </w:rPr>
        <w:t>α</w:t>
      </w:r>
      <w:r w:rsidRPr="00587771">
        <w:rPr>
          <w:rFonts w:cstheme="minorHAnsi"/>
          <w:sz w:val="32"/>
          <w:szCs w:val="32"/>
        </w:rPr>
        <w:t xml:space="preserve"> και </w:t>
      </w:r>
      <w:r w:rsidRPr="00587771">
        <w:rPr>
          <w:rFonts w:cstheme="minorHAnsi"/>
          <w:b/>
          <w:sz w:val="32"/>
          <w:szCs w:val="32"/>
          <w:highlight w:val="yellow"/>
        </w:rPr>
        <w:t>β</w:t>
      </w:r>
      <w:r w:rsidRPr="00587771">
        <w:rPr>
          <w:rFonts w:cstheme="minorHAnsi"/>
          <w:sz w:val="32"/>
          <w:szCs w:val="32"/>
        </w:rPr>
        <w:t xml:space="preserve">. ∆ηλαδή </w:t>
      </w:r>
      <w:r w:rsidRPr="00587771">
        <w:rPr>
          <w:rFonts w:cstheme="minorHAnsi"/>
          <w:b/>
          <w:sz w:val="32"/>
          <w:szCs w:val="32"/>
          <w:highlight w:val="yellow"/>
        </w:rPr>
        <w:t>α + β = γ</w:t>
      </w:r>
      <w:r w:rsidRPr="00587771">
        <w:rPr>
          <w:rFonts w:cstheme="minorHAnsi"/>
          <w:sz w:val="32"/>
          <w:szCs w:val="32"/>
        </w:rPr>
        <w:t xml:space="preserve"> . Τους αριθµούς </w:t>
      </w:r>
      <w:r w:rsidRPr="00587771">
        <w:rPr>
          <w:rFonts w:cstheme="minorHAnsi"/>
          <w:b/>
          <w:sz w:val="32"/>
          <w:szCs w:val="32"/>
          <w:highlight w:val="yellow"/>
        </w:rPr>
        <w:t>α και β</w:t>
      </w:r>
      <w:r w:rsidRPr="00587771">
        <w:rPr>
          <w:rFonts w:cstheme="minorHAnsi"/>
          <w:sz w:val="32"/>
          <w:szCs w:val="32"/>
        </w:rPr>
        <w:t xml:space="preserve"> τους ονοµάζουµε </w:t>
      </w:r>
      <w:r w:rsidRPr="00587771">
        <w:rPr>
          <w:rFonts w:cstheme="minorHAnsi"/>
          <w:b/>
          <w:sz w:val="32"/>
          <w:szCs w:val="32"/>
          <w:highlight w:val="yellow"/>
        </w:rPr>
        <w:t>προσθετέους</w:t>
      </w:r>
      <w:r>
        <w:rPr>
          <w:rFonts w:cstheme="minorHAnsi"/>
          <w:b/>
          <w:sz w:val="32"/>
          <w:szCs w:val="32"/>
        </w:rPr>
        <w:t>.</w:t>
      </w:r>
    </w:p>
    <w:p w:rsidR="00587771" w:rsidRDefault="00587771" w:rsidP="00587771">
      <w:pPr>
        <w:rPr>
          <w:rFonts w:cstheme="minorHAnsi"/>
          <w:b/>
          <w:sz w:val="32"/>
          <w:szCs w:val="32"/>
        </w:rPr>
      </w:pPr>
    </w:p>
    <w:p w:rsidR="00587771" w:rsidRDefault="00587771" w:rsidP="00587771">
      <w:pPr>
        <w:rPr>
          <w:rFonts w:cstheme="minorHAnsi"/>
          <w:sz w:val="32"/>
          <w:szCs w:val="32"/>
        </w:rPr>
      </w:pPr>
      <w:r>
        <w:rPr>
          <w:noProof/>
          <w:lang w:eastAsia="el-GR"/>
        </w:rPr>
        <w:drawing>
          <wp:inline distT="0" distB="0" distL="0" distR="0">
            <wp:extent cx="3829050" cy="3813162"/>
            <wp:effectExtent l="19050" t="0" r="0" b="0"/>
            <wp:docPr id="1" name="Εικόνα 1"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pic:cNvPicPr>
                      <a:picLocks noChangeAspect="1" noChangeArrowheads="1"/>
                    </pic:cNvPicPr>
                  </pic:nvPicPr>
                  <pic:blipFill>
                    <a:blip r:embed="rId7" cstate="print"/>
                    <a:srcRect/>
                    <a:stretch>
                      <a:fillRect/>
                    </a:stretch>
                  </pic:blipFill>
                  <pic:spPr bwMode="auto">
                    <a:xfrm>
                      <a:off x="0" y="0"/>
                      <a:ext cx="3829050" cy="3813162"/>
                    </a:xfrm>
                    <a:prstGeom prst="rect">
                      <a:avLst/>
                    </a:prstGeom>
                    <a:noFill/>
                    <a:ln w="9525">
                      <a:noFill/>
                      <a:miter lim="800000"/>
                      <a:headEnd/>
                      <a:tailEnd/>
                    </a:ln>
                  </pic:spPr>
                </pic:pic>
              </a:graphicData>
            </a:graphic>
          </wp:inline>
        </w:drawing>
      </w:r>
    </w:p>
    <w:p w:rsidR="00587771" w:rsidRDefault="003378F8" w:rsidP="00587771">
      <w:pPr>
        <w:rPr>
          <w:rFonts w:cstheme="minorHAnsi"/>
          <w:sz w:val="32"/>
          <w:szCs w:val="32"/>
        </w:rPr>
      </w:pPr>
      <w:r>
        <w:rPr>
          <w:rFonts w:cstheme="minorHAnsi"/>
          <w:sz w:val="32"/>
          <w:szCs w:val="32"/>
        </w:rPr>
        <w:t>Το παραπάνω πινακάκι μας δείχνει τα αθροίσματα, των μονοψήφιων αριθμών.</w:t>
      </w:r>
    </w:p>
    <w:p w:rsidR="003378F8" w:rsidRPr="00B857F1" w:rsidRDefault="003378F8" w:rsidP="00587771">
      <w:pPr>
        <w:rPr>
          <w:rFonts w:cstheme="minorHAnsi"/>
          <w:sz w:val="32"/>
          <w:szCs w:val="32"/>
        </w:rPr>
      </w:pPr>
      <w:r>
        <w:rPr>
          <w:rFonts w:cstheme="minorHAnsi"/>
          <w:sz w:val="32"/>
          <w:szCs w:val="32"/>
        </w:rPr>
        <w:t xml:space="preserve">Πρόσθεση μπορούμε να κάνουμε είτε κάθετα, είτε οριζόντια, προσέχοντας όμως να προσθέτουμε ίδιας τάξης ψηφία. Δηλαδή, τις εκατοντάδες με τις εκατοντάδες, τις δεκάδες με τις δεκάδες και τις μονάδες με τις μονάδες κ.ο.κ. </w:t>
      </w:r>
    </w:p>
    <w:p w:rsidR="00EE154A" w:rsidRPr="00B857F1" w:rsidRDefault="00AE39A1" w:rsidP="00587771">
      <w:pPr>
        <w:rPr>
          <w:rFonts w:cstheme="minorHAnsi"/>
          <w:sz w:val="32"/>
          <w:szCs w:val="32"/>
        </w:rPr>
      </w:pPr>
      <w:hyperlink r:id="rId8" w:history="1">
        <w:r w:rsidR="00107DF2" w:rsidRPr="00737664">
          <w:rPr>
            <w:rStyle w:val="-"/>
            <w:rFonts w:cstheme="minorHAnsi"/>
            <w:sz w:val="32"/>
            <w:szCs w:val="32"/>
            <w:lang w:val="en-US"/>
          </w:rPr>
          <w:t>https</w:t>
        </w:r>
        <w:r w:rsidR="00107DF2" w:rsidRPr="00B857F1">
          <w:rPr>
            <w:rStyle w:val="-"/>
            <w:rFonts w:cstheme="minorHAnsi"/>
            <w:sz w:val="32"/>
            <w:szCs w:val="32"/>
          </w:rPr>
          <w:t>://</w:t>
        </w:r>
        <w:r w:rsidR="00107DF2" w:rsidRPr="00737664">
          <w:rPr>
            <w:rStyle w:val="-"/>
            <w:rFonts w:cstheme="minorHAnsi"/>
            <w:sz w:val="32"/>
            <w:szCs w:val="32"/>
            <w:lang w:val="en-US"/>
          </w:rPr>
          <w:t>www</w:t>
        </w:r>
        <w:r w:rsidR="00107DF2" w:rsidRPr="00B857F1">
          <w:rPr>
            <w:rStyle w:val="-"/>
            <w:rFonts w:cstheme="minorHAnsi"/>
            <w:sz w:val="32"/>
            <w:szCs w:val="32"/>
          </w:rPr>
          <w:t>.</w:t>
        </w:r>
        <w:r w:rsidR="00107DF2" w:rsidRPr="00737664">
          <w:rPr>
            <w:rStyle w:val="-"/>
            <w:rFonts w:cstheme="minorHAnsi"/>
            <w:sz w:val="32"/>
            <w:szCs w:val="32"/>
            <w:lang w:val="en-US"/>
          </w:rPr>
          <w:t>youtube</w:t>
        </w:r>
        <w:r w:rsidR="00107DF2" w:rsidRPr="00B857F1">
          <w:rPr>
            <w:rStyle w:val="-"/>
            <w:rFonts w:cstheme="minorHAnsi"/>
            <w:sz w:val="32"/>
            <w:szCs w:val="32"/>
          </w:rPr>
          <w:t>.</w:t>
        </w:r>
        <w:r w:rsidR="00107DF2" w:rsidRPr="00737664">
          <w:rPr>
            <w:rStyle w:val="-"/>
            <w:rFonts w:cstheme="minorHAnsi"/>
            <w:sz w:val="32"/>
            <w:szCs w:val="32"/>
            <w:lang w:val="en-US"/>
          </w:rPr>
          <w:t>com</w:t>
        </w:r>
        <w:r w:rsidR="00107DF2" w:rsidRPr="00B857F1">
          <w:rPr>
            <w:rStyle w:val="-"/>
            <w:rFonts w:cstheme="minorHAnsi"/>
            <w:sz w:val="32"/>
            <w:szCs w:val="32"/>
          </w:rPr>
          <w:t>/</w:t>
        </w:r>
        <w:r w:rsidR="00107DF2" w:rsidRPr="00737664">
          <w:rPr>
            <w:rStyle w:val="-"/>
            <w:rFonts w:cstheme="minorHAnsi"/>
            <w:sz w:val="32"/>
            <w:szCs w:val="32"/>
            <w:lang w:val="en-US"/>
          </w:rPr>
          <w:t>watch</w:t>
        </w:r>
        <w:r w:rsidR="00107DF2" w:rsidRPr="00B857F1">
          <w:rPr>
            <w:rStyle w:val="-"/>
            <w:rFonts w:cstheme="minorHAnsi"/>
            <w:sz w:val="32"/>
            <w:szCs w:val="32"/>
          </w:rPr>
          <w:t>?</w:t>
        </w:r>
        <w:r w:rsidR="00107DF2" w:rsidRPr="00737664">
          <w:rPr>
            <w:rStyle w:val="-"/>
            <w:rFonts w:cstheme="minorHAnsi"/>
            <w:sz w:val="32"/>
            <w:szCs w:val="32"/>
            <w:lang w:val="en-US"/>
          </w:rPr>
          <w:t>v</w:t>
        </w:r>
        <w:r w:rsidR="00107DF2" w:rsidRPr="00B857F1">
          <w:rPr>
            <w:rStyle w:val="-"/>
            <w:rFonts w:cstheme="minorHAnsi"/>
            <w:sz w:val="32"/>
            <w:szCs w:val="32"/>
          </w:rPr>
          <w:t>=</w:t>
        </w:r>
        <w:r w:rsidR="00107DF2" w:rsidRPr="00737664">
          <w:rPr>
            <w:rStyle w:val="-"/>
            <w:rFonts w:cstheme="minorHAnsi"/>
            <w:sz w:val="32"/>
            <w:szCs w:val="32"/>
            <w:lang w:val="en-US"/>
          </w:rPr>
          <w:t>f</w:t>
        </w:r>
        <w:r w:rsidR="00107DF2" w:rsidRPr="00B857F1">
          <w:rPr>
            <w:rStyle w:val="-"/>
            <w:rFonts w:cstheme="minorHAnsi"/>
            <w:sz w:val="32"/>
            <w:szCs w:val="32"/>
          </w:rPr>
          <w:t>3</w:t>
        </w:r>
        <w:r w:rsidR="00107DF2" w:rsidRPr="00737664">
          <w:rPr>
            <w:rStyle w:val="-"/>
            <w:rFonts w:cstheme="minorHAnsi"/>
            <w:sz w:val="32"/>
            <w:szCs w:val="32"/>
            <w:lang w:val="en-US"/>
          </w:rPr>
          <w:t>g</w:t>
        </w:r>
        <w:r w:rsidR="00107DF2" w:rsidRPr="00B857F1">
          <w:rPr>
            <w:rStyle w:val="-"/>
            <w:rFonts w:cstheme="minorHAnsi"/>
            <w:sz w:val="32"/>
            <w:szCs w:val="32"/>
          </w:rPr>
          <w:t>5</w:t>
        </w:r>
        <w:r w:rsidR="00107DF2" w:rsidRPr="00737664">
          <w:rPr>
            <w:rStyle w:val="-"/>
            <w:rFonts w:cstheme="minorHAnsi"/>
            <w:sz w:val="32"/>
            <w:szCs w:val="32"/>
            <w:lang w:val="en-US"/>
          </w:rPr>
          <w:t>CnQypvc</w:t>
        </w:r>
      </w:hyperlink>
    </w:p>
    <w:p w:rsidR="00107DF2" w:rsidRPr="00B857F1" w:rsidRDefault="00107DF2" w:rsidP="00587771">
      <w:pPr>
        <w:rPr>
          <w:rFonts w:cstheme="minorHAnsi"/>
          <w:sz w:val="32"/>
          <w:szCs w:val="32"/>
        </w:rPr>
      </w:pPr>
    </w:p>
    <w:p w:rsidR="00EE154A" w:rsidRPr="00B857F1" w:rsidRDefault="00EE154A" w:rsidP="00587771">
      <w:pPr>
        <w:rPr>
          <w:rFonts w:cstheme="minorHAnsi"/>
          <w:sz w:val="32"/>
          <w:szCs w:val="32"/>
        </w:rPr>
      </w:pPr>
    </w:p>
    <w:p w:rsidR="003378F8" w:rsidRDefault="003378F8" w:rsidP="003378F8">
      <w:pPr>
        <w:jc w:val="center"/>
        <w:rPr>
          <w:rFonts w:cstheme="minorHAnsi"/>
          <w:b/>
          <w:sz w:val="32"/>
          <w:szCs w:val="32"/>
          <w:u w:val="single"/>
        </w:rPr>
      </w:pPr>
      <w:r w:rsidRPr="003378F8">
        <w:rPr>
          <w:rFonts w:cstheme="minorHAnsi"/>
          <w:b/>
          <w:sz w:val="32"/>
          <w:szCs w:val="32"/>
          <w:highlight w:val="yellow"/>
          <w:u w:val="single"/>
        </w:rPr>
        <w:t>Παράδειγμα</w:t>
      </w:r>
    </w:p>
    <w:p w:rsidR="003378F8" w:rsidRPr="0000320C" w:rsidRDefault="0000320C" w:rsidP="0000320C">
      <w:pPr>
        <w:rPr>
          <w:rFonts w:cstheme="minorHAnsi"/>
          <w:sz w:val="32"/>
          <w:szCs w:val="32"/>
        </w:rPr>
      </w:pPr>
      <w:r>
        <w:rPr>
          <w:rFonts w:cstheme="minorHAnsi"/>
          <w:sz w:val="32"/>
          <w:szCs w:val="32"/>
        </w:rPr>
        <w:t xml:space="preserve">   </w:t>
      </w:r>
      <w:r w:rsidRPr="0000320C">
        <w:rPr>
          <w:rFonts w:cstheme="minorHAnsi"/>
          <w:sz w:val="32"/>
          <w:szCs w:val="32"/>
        </w:rPr>
        <w:t>345</w:t>
      </w:r>
    </w:p>
    <w:p w:rsidR="0000320C" w:rsidRDefault="00AE39A1" w:rsidP="0000320C">
      <w:pPr>
        <w:rPr>
          <w:rFonts w:cstheme="minorHAnsi"/>
          <w:sz w:val="32"/>
          <w:szCs w:val="32"/>
        </w:rPr>
      </w:pPr>
      <w:r>
        <w:rPr>
          <w:rFonts w:cstheme="minorHAnsi"/>
          <w:noProof/>
          <w:sz w:val="32"/>
          <w:szCs w:val="32"/>
          <w:lang w:eastAsia="el-GR"/>
        </w:rPr>
        <w:pict>
          <v:shapetype id="_x0000_t32" coordsize="21600,21600" o:spt="32" o:oned="t" path="m,l21600,21600e" filled="f">
            <v:path arrowok="t" fillok="f" o:connecttype="none"/>
            <o:lock v:ext="edit" shapetype="t"/>
          </v:shapetype>
          <v:shape id="_x0000_s1026" type="#_x0000_t32" style="position:absolute;margin-left:-3.75pt;margin-top:19.85pt;width:49.5pt;height:0;z-index:251658240" o:connectortype="straight"/>
        </w:pict>
      </w:r>
      <w:r w:rsidR="0000320C" w:rsidRPr="0000320C">
        <w:rPr>
          <w:rFonts w:cstheme="minorHAnsi"/>
          <w:sz w:val="32"/>
          <w:szCs w:val="32"/>
        </w:rPr>
        <w:t>+</w:t>
      </w:r>
      <w:r w:rsidR="0000320C">
        <w:rPr>
          <w:rFonts w:cstheme="minorHAnsi"/>
          <w:sz w:val="32"/>
          <w:szCs w:val="32"/>
        </w:rPr>
        <w:t xml:space="preserve"> </w:t>
      </w:r>
      <w:r w:rsidR="0000320C" w:rsidRPr="0000320C">
        <w:rPr>
          <w:rFonts w:cstheme="minorHAnsi"/>
          <w:sz w:val="32"/>
          <w:szCs w:val="32"/>
        </w:rPr>
        <w:t>425</w:t>
      </w:r>
      <w:r w:rsidR="004F6DB9">
        <w:rPr>
          <w:rFonts w:cstheme="minorHAnsi"/>
          <w:sz w:val="32"/>
          <w:szCs w:val="32"/>
        </w:rPr>
        <w:t xml:space="preserve">         </w:t>
      </w:r>
    </w:p>
    <w:p w:rsidR="0000320C" w:rsidRDefault="0000320C" w:rsidP="0000320C">
      <w:pPr>
        <w:rPr>
          <w:rFonts w:cstheme="minorHAnsi"/>
          <w:sz w:val="32"/>
          <w:szCs w:val="32"/>
        </w:rPr>
      </w:pPr>
      <w:r>
        <w:rPr>
          <w:rFonts w:cstheme="minorHAnsi"/>
          <w:sz w:val="32"/>
          <w:szCs w:val="32"/>
        </w:rPr>
        <w:t xml:space="preserve">    770</w:t>
      </w:r>
    </w:p>
    <w:p w:rsidR="004F6DB9" w:rsidRDefault="004F6DB9" w:rsidP="0000320C">
      <w:pPr>
        <w:rPr>
          <w:rFonts w:cstheme="minorHAnsi"/>
          <w:sz w:val="32"/>
          <w:szCs w:val="32"/>
        </w:rPr>
      </w:pPr>
      <w:r>
        <w:rPr>
          <w:rFonts w:cstheme="minorHAnsi"/>
          <w:sz w:val="32"/>
          <w:szCs w:val="32"/>
        </w:rPr>
        <w:t>Ή</w:t>
      </w:r>
    </w:p>
    <w:p w:rsidR="004F6DB9" w:rsidRDefault="004F6DB9" w:rsidP="0000320C">
      <w:pPr>
        <w:rPr>
          <w:rFonts w:cstheme="minorHAnsi"/>
          <w:sz w:val="32"/>
          <w:szCs w:val="32"/>
        </w:rPr>
      </w:pPr>
      <w:r>
        <w:rPr>
          <w:rFonts w:cstheme="minorHAnsi"/>
          <w:sz w:val="32"/>
          <w:szCs w:val="32"/>
        </w:rPr>
        <w:t>345+425=770</w:t>
      </w:r>
    </w:p>
    <w:p w:rsidR="004F6DB9" w:rsidRPr="00B857F1" w:rsidRDefault="003F7F5A" w:rsidP="0000320C">
      <w:pPr>
        <w:rPr>
          <w:rFonts w:cstheme="minorHAnsi"/>
          <w:b/>
          <w:sz w:val="32"/>
          <w:szCs w:val="32"/>
          <w:u w:val="single"/>
        </w:rPr>
      </w:pPr>
      <w:r w:rsidRPr="003F7F5A">
        <w:rPr>
          <w:rFonts w:cstheme="minorHAnsi"/>
          <w:b/>
          <w:sz w:val="32"/>
          <w:szCs w:val="32"/>
          <w:u w:val="single"/>
        </w:rPr>
        <w:t>Κανόνας</w:t>
      </w:r>
    </w:p>
    <w:p w:rsidR="0038355B" w:rsidRDefault="00060FE6" w:rsidP="0000320C">
      <w:pPr>
        <w:rPr>
          <w:rFonts w:cstheme="minorHAnsi"/>
          <w:sz w:val="32"/>
          <w:szCs w:val="32"/>
        </w:rPr>
      </w:pPr>
      <w:r w:rsidRPr="00060FE6">
        <w:rPr>
          <w:rFonts w:cstheme="minorHAnsi"/>
          <w:sz w:val="32"/>
          <w:szCs w:val="32"/>
        </w:rPr>
        <w:t xml:space="preserve">Όταν έχω κάθετη πρόσθεση </w:t>
      </w:r>
      <w:r>
        <w:rPr>
          <w:rFonts w:cstheme="minorHAnsi"/>
          <w:sz w:val="32"/>
          <w:szCs w:val="32"/>
        </w:rPr>
        <w:t>ξεκινάω από δεξιά προς τα αριστερά να κάνω τις πράξεις.</w:t>
      </w:r>
    </w:p>
    <w:p w:rsidR="00784758" w:rsidRDefault="00AE39A1" w:rsidP="0000320C">
      <w:pPr>
        <w:rPr>
          <w:rFonts w:cstheme="minorHAnsi"/>
          <w:sz w:val="32"/>
          <w:szCs w:val="32"/>
        </w:rPr>
      </w:pPr>
      <w:r>
        <w:rPr>
          <w:rFonts w:cstheme="minorHAnsi"/>
          <w:noProof/>
          <w:sz w:val="32"/>
          <w:szCs w:val="32"/>
          <w:lang w:eastAsia="el-GR"/>
        </w:rPr>
        <w:pict>
          <v:oval id="_x0000_s1027" style="position:absolute;margin-left:82.5pt;margin-top:16.35pt;width:237pt;height:159pt;z-index:251659264">
            <v:textbox>
              <w:txbxContent>
                <w:p w:rsidR="00060FE6" w:rsidRDefault="00060FE6">
                  <w:r>
                    <w:t>0+2=2</w:t>
                  </w:r>
                </w:p>
                <w:p w:rsidR="00060FE6" w:rsidRDefault="00060FE6">
                  <w:r>
                    <w:t>8+5=13,γράφω το 3 και κρατάω το 1(τη δεκάδα) να το προσθέσω  στις εκατοντάδες</w:t>
                  </w:r>
                </w:p>
                <w:p w:rsidR="00060FE6" w:rsidRDefault="00060FE6">
                  <w:r>
                    <w:t>3+2=5+1(κρατούμενο)=6</w:t>
                  </w:r>
                </w:p>
                <w:p w:rsidR="00060FE6" w:rsidRDefault="00060FE6"/>
                <w:p w:rsidR="00060FE6" w:rsidRDefault="00060FE6"/>
              </w:txbxContent>
            </v:textbox>
          </v:oval>
        </w:pict>
      </w:r>
      <w:r w:rsidR="00784758">
        <w:rPr>
          <w:rFonts w:cstheme="minorHAnsi"/>
          <w:sz w:val="32"/>
          <w:szCs w:val="32"/>
        </w:rPr>
        <w:t>Π.χ.</w:t>
      </w:r>
    </w:p>
    <w:p w:rsidR="00060FE6" w:rsidRDefault="00060FE6" w:rsidP="0000320C">
      <w:pPr>
        <w:rPr>
          <w:rFonts w:cstheme="minorHAnsi"/>
          <w:sz w:val="32"/>
          <w:szCs w:val="32"/>
        </w:rPr>
      </w:pPr>
    </w:p>
    <w:p w:rsidR="00060FE6" w:rsidRDefault="00060FE6" w:rsidP="0000320C">
      <w:pPr>
        <w:rPr>
          <w:rFonts w:cstheme="minorHAnsi"/>
          <w:sz w:val="32"/>
          <w:szCs w:val="32"/>
        </w:rPr>
      </w:pPr>
      <w:r>
        <w:rPr>
          <w:rFonts w:cstheme="minorHAnsi"/>
          <w:sz w:val="32"/>
          <w:szCs w:val="32"/>
        </w:rPr>
        <w:t xml:space="preserve"> 352</w:t>
      </w:r>
    </w:p>
    <w:p w:rsidR="00060FE6" w:rsidRDefault="00AE39A1" w:rsidP="0000320C">
      <w:pPr>
        <w:rPr>
          <w:rFonts w:cstheme="minorHAnsi"/>
          <w:sz w:val="32"/>
          <w:szCs w:val="32"/>
        </w:rPr>
      </w:pPr>
      <w:r>
        <w:rPr>
          <w:rFonts w:cstheme="minorHAnsi"/>
          <w:noProof/>
          <w:sz w:val="32"/>
          <w:szCs w:val="32"/>
          <w:lang w:eastAsia="el-GR"/>
        </w:rPr>
        <w:pict>
          <v:shape id="_x0000_s1028" type="#_x0000_t32" style="position:absolute;margin-left:-3.75pt;margin-top:22.7pt;width:40.5pt;height:0;z-index:251660288" o:connectortype="straight"/>
        </w:pict>
      </w:r>
      <w:r w:rsidR="00060FE6">
        <w:rPr>
          <w:rFonts w:cstheme="minorHAnsi"/>
          <w:sz w:val="32"/>
          <w:szCs w:val="32"/>
        </w:rPr>
        <w:t>+280</w:t>
      </w:r>
    </w:p>
    <w:p w:rsidR="00060FE6" w:rsidRDefault="00060FE6" w:rsidP="0000320C">
      <w:pPr>
        <w:rPr>
          <w:rFonts w:cstheme="minorHAnsi"/>
          <w:sz w:val="32"/>
          <w:szCs w:val="32"/>
        </w:rPr>
      </w:pPr>
      <w:r>
        <w:rPr>
          <w:rFonts w:cstheme="minorHAnsi"/>
          <w:sz w:val="32"/>
          <w:szCs w:val="32"/>
        </w:rPr>
        <w:t xml:space="preserve">  632</w:t>
      </w:r>
    </w:p>
    <w:p w:rsidR="00060FE6" w:rsidRDefault="00060FE6" w:rsidP="0000320C">
      <w:pPr>
        <w:rPr>
          <w:rFonts w:cstheme="minorHAnsi"/>
          <w:sz w:val="32"/>
          <w:szCs w:val="32"/>
        </w:rPr>
      </w:pPr>
    </w:p>
    <w:p w:rsidR="00853B85" w:rsidRDefault="00A92C1A" w:rsidP="0000320C">
      <w:pPr>
        <w:rPr>
          <w:rFonts w:cstheme="minorHAnsi"/>
          <w:sz w:val="32"/>
          <w:szCs w:val="32"/>
        </w:rPr>
      </w:pPr>
      <w:r>
        <w:rPr>
          <w:rFonts w:cstheme="minorHAnsi"/>
          <w:sz w:val="32"/>
          <w:szCs w:val="32"/>
        </w:rPr>
        <w:t xml:space="preserve"> 37.625</w:t>
      </w:r>
    </w:p>
    <w:p w:rsidR="00A92C1A" w:rsidRDefault="00AE39A1" w:rsidP="0000320C">
      <w:pPr>
        <w:rPr>
          <w:rFonts w:cstheme="minorHAnsi"/>
          <w:sz w:val="32"/>
          <w:szCs w:val="32"/>
        </w:rPr>
      </w:pPr>
      <w:r>
        <w:rPr>
          <w:rFonts w:cstheme="minorHAnsi"/>
          <w:noProof/>
          <w:sz w:val="32"/>
          <w:szCs w:val="32"/>
          <w:lang w:eastAsia="el-GR"/>
        </w:rPr>
        <w:pict>
          <v:shape id="_x0000_s1029" type="#_x0000_t32" style="position:absolute;margin-left:-7.5pt;margin-top:23.1pt;width:62.25pt;height:0;z-index:251661312" o:connectortype="straight"/>
        </w:pict>
      </w:r>
      <w:r w:rsidR="00A92C1A">
        <w:rPr>
          <w:rFonts w:cstheme="minorHAnsi"/>
          <w:sz w:val="32"/>
          <w:szCs w:val="32"/>
        </w:rPr>
        <w:t>+ 6.952</w:t>
      </w:r>
    </w:p>
    <w:p w:rsidR="00A92C1A" w:rsidRDefault="00B857F1" w:rsidP="0000320C">
      <w:pPr>
        <w:rPr>
          <w:rFonts w:cstheme="minorHAnsi"/>
          <w:sz w:val="32"/>
          <w:szCs w:val="32"/>
        </w:rPr>
      </w:pPr>
      <w:r>
        <w:rPr>
          <w:rFonts w:cstheme="minorHAnsi"/>
          <w:sz w:val="32"/>
          <w:szCs w:val="32"/>
        </w:rPr>
        <w:t>44.577</w:t>
      </w:r>
    </w:p>
    <w:p w:rsidR="00A92C1A" w:rsidRDefault="00A92C1A" w:rsidP="0000320C">
      <w:pPr>
        <w:rPr>
          <w:rFonts w:cstheme="minorHAnsi"/>
          <w:sz w:val="32"/>
          <w:szCs w:val="32"/>
        </w:rPr>
      </w:pPr>
      <w:r>
        <w:rPr>
          <w:rFonts w:cstheme="minorHAnsi"/>
          <w:sz w:val="32"/>
          <w:szCs w:val="32"/>
        </w:rPr>
        <w:t>454+392=</w:t>
      </w:r>
      <w:r w:rsidR="00B857F1">
        <w:rPr>
          <w:rFonts w:cstheme="minorHAnsi"/>
          <w:sz w:val="32"/>
          <w:szCs w:val="32"/>
        </w:rPr>
        <w:t>846</w:t>
      </w:r>
    </w:p>
    <w:p w:rsidR="00A92C1A" w:rsidRDefault="00A92C1A" w:rsidP="0000320C">
      <w:pPr>
        <w:rPr>
          <w:rFonts w:cstheme="minorHAnsi"/>
          <w:sz w:val="32"/>
          <w:szCs w:val="32"/>
        </w:rPr>
      </w:pPr>
      <w:r>
        <w:rPr>
          <w:rFonts w:cstheme="minorHAnsi"/>
          <w:sz w:val="32"/>
          <w:szCs w:val="32"/>
        </w:rPr>
        <w:lastRenderedPageBreak/>
        <w:t>1.625.423+305=</w:t>
      </w:r>
      <w:r w:rsidR="00B857F1">
        <w:rPr>
          <w:rFonts w:cstheme="minorHAnsi"/>
          <w:sz w:val="32"/>
          <w:szCs w:val="32"/>
        </w:rPr>
        <w:t>1.625.728</w:t>
      </w:r>
    </w:p>
    <w:p w:rsidR="00A92C1A" w:rsidRDefault="003407C0" w:rsidP="0000320C">
      <w:pPr>
        <w:rPr>
          <w:rFonts w:cstheme="minorHAnsi"/>
          <w:sz w:val="32"/>
          <w:szCs w:val="32"/>
        </w:rPr>
      </w:pPr>
      <w:r>
        <w:rPr>
          <w:rFonts w:cstheme="minorHAnsi"/>
          <w:sz w:val="32"/>
          <w:szCs w:val="32"/>
        </w:rPr>
        <w:t>4.785+932=</w:t>
      </w:r>
      <w:r w:rsidR="00B857F1">
        <w:rPr>
          <w:rFonts w:cstheme="minorHAnsi"/>
          <w:sz w:val="32"/>
          <w:szCs w:val="32"/>
        </w:rPr>
        <w:t>5.717</w:t>
      </w:r>
    </w:p>
    <w:p w:rsidR="003407C0" w:rsidRDefault="003407C0" w:rsidP="0000320C">
      <w:pPr>
        <w:rPr>
          <w:rFonts w:cstheme="minorHAnsi"/>
          <w:sz w:val="32"/>
          <w:szCs w:val="32"/>
        </w:rPr>
      </w:pPr>
      <w:r>
        <w:rPr>
          <w:rFonts w:cstheme="minorHAnsi"/>
          <w:sz w:val="32"/>
          <w:szCs w:val="32"/>
        </w:rPr>
        <w:t>45+1.532=</w:t>
      </w:r>
      <w:r w:rsidR="00B857F1">
        <w:rPr>
          <w:rFonts w:cstheme="minorHAnsi"/>
          <w:sz w:val="32"/>
          <w:szCs w:val="32"/>
        </w:rPr>
        <w:t>1.577</w:t>
      </w:r>
    </w:p>
    <w:p w:rsidR="003407C0" w:rsidRDefault="003407C0" w:rsidP="0000320C">
      <w:pPr>
        <w:rPr>
          <w:rFonts w:cstheme="minorHAnsi"/>
          <w:sz w:val="32"/>
          <w:szCs w:val="32"/>
        </w:rPr>
      </w:pPr>
      <w:r>
        <w:rPr>
          <w:rFonts w:cstheme="minorHAnsi"/>
          <w:sz w:val="32"/>
          <w:szCs w:val="32"/>
        </w:rPr>
        <w:t xml:space="preserve"> 3856</w:t>
      </w:r>
    </w:p>
    <w:p w:rsidR="003407C0" w:rsidRDefault="00AE39A1" w:rsidP="0000320C">
      <w:pPr>
        <w:rPr>
          <w:rFonts w:cstheme="minorHAnsi"/>
          <w:sz w:val="32"/>
          <w:szCs w:val="32"/>
        </w:rPr>
      </w:pPr>
      <w:r>
        <w:rPr>
          <w:rFonts w:cstheme="minorHAnsi"/>
          <w:noProof/>
          <w:sz w:val="32"/>
          <w:szCs w:val="32"/>
          <w:lang w:eastAsia="el-GR"/>
        </w:rPr>
        <w:pict>
          <v:shape id="_x0000_s1030" type="#_x0000_t32" style="position:absolute;margin-left:-6.75pt;margin-top:25.3pt;width:45pt;height:0;z-index:251662336" o:connectortype="straight"/>
        </w:pict>
      </w:r>
      <w:r w:rsidR="003407C0">
        <w:rPr>
          <w:rFonts w:cstheme="minorHAnsi"/>
          <w:sz w:val="32"/>
          <w:szCs w:val="32"/>
        </w:rPr>
        <w:t>+   24</w:t>
      </w:r>
    </w:p>
    <w:p w:rsidR="003407C0" w:rsidRDefault="00B857F1" w:rsidP="0000320C">
      <w:pPr>
        <w:rPr>
          <w:rFonts w:cstheme="minorHAnsi"/>
          <w:sz w:val="32"/>
          <w:szCs w:val="32"/>
        </w:rPr>
      </w:pPr>
      <w:r>
        <w:rPr>
          <w:rFonts w:cstheme="minorHAnsi"/>
          <w:sz w:val="32"/>
          <w:szCs w:val="32"/>
        </w:rPr>
        <w:t>3.880</w:t>
      </w:r>
    </w:p>
    <w:p w:rsidR="003407C0" w:rsidRDefault="003407C0" w:rsidP="0000320C">
      <w:pPr>
        <w:rPr>
          <w:rFonts w:cstheme="minorHAnsi"/>
          <w:sz w:val="32"/>
          <w:szCs w:val="32"/>
        </w:rPr>
      </w:pPr>
      <w:r>
        <w:rPr>
          <w:rFonts w:cstheme="minorHAnsi"/>
          <w:sz w:val="32"/>
          <w:szCs w:val="32"/>
        </w:rPr>
        <w:t xml:space="preserve">      56</w:t>
      </w:r>
    </w:p>
    <w:p w:rsidR="003407C0" w:rsidRDefault="00AE39A1" w:rsidP="0000320C">
      <w:pPr>
        <w:rPr>
          <w:rFonts w:cstheme="minorHAnsi"/>
          <w:sz w:val="32"/>
          <w:szCs w:val="32"/>
        </w:rPr>
      </w:pPr>
      <w:r>
        <w:rPr>
          <w:rFonts w:cstheme="minorHAnsi"/>
          <w:noProof/>
          <w:sz w:val="32"/>
          <w:szCs w:val="32"/>
          <w:lang w:eastAsia="el-GR"/>
        </w:rPr>
        <w:pict>
          <v:shape id="_x0000_s1031" type="#_x0000_t32" style="position:absolute;margin-left:3pt;margin-top:26.9pt;width:39.75pt;height:0;z-index:251663360" o:connectortype="straight"/>
        </w:pict>
      </w:r>
      <w:r w:rsidR="003407C0">
        <w:rPr>
          <w:rFonts w:cstheme="minorHAnsi"/>
          <w:sz w:val="32"/>
          <w:szCs w:val="32"/>
        </w:rPr>
        <w:t>+2345</w:t>
      </w:r>
    </w:p>
    <w:p w:rsidR="003407C0" w:rsidRDefault="00B857F1" w:rsidP="0000320C">
      <w:pPr>
        <w:rPr>
          <w:rFonts w:cstheme="minorHAnsi"/>
          <w:sz w:val="32"/>
          <w:szCs w:val="32"/>
        </w:rPr>
      </w:pPr>
      <w:r>
        <w:rPr>
          <w:rFonts w:cstheme="minorHAnsi"/>
          <w:sz w:val="32"/>
          <w:szCs w:val="32"/>
        </w:rPr>
        <w:t>2.401</w:t>
      </w:r>
    </w:p>
    <w:p w:rsidR="003407C0" w:rsidRDefault="00697DC5" w:rsidP="0000320C">
      <w:pPr>
        <w:rPr>
          <w:rFonts w:cstheme="minorHAnsi"/>
          <w:sz w:val="32"/>
          <w:szCs w:val="32"/>
        </w:rPr>
      </w:pPr>
      <w:r>
        <w:rPr>
          <w:rFonts w:cstheme="minorHAnsi"/>
          <w:sz w:val="32"/>
          <w:szCs w:val="32"/>
        </w:rPr>
        <w:t xml:space="preserve">     279</w:t>
      </w:r>
    </w:p>
    <w:p w:rsidR="00697DC5" w:rsidRDefault="00AE39A1" w:rsidP="0000320C">
      <w:pPr>
        <w:rPr>
          <w:rFonts w:cstheme="minorHAnsi"/>
          <w:sz w:val="32"/>
          <w:szCs w:val="32"/>
        </w:rPr>
      </w:pPr>
      <w:r>
        <w:rPr>
          <w:rFonts w:cstheme="minorHAnsi"/>
          <w:noProof/>
          <w:sz w:val="32"/>
          <w:szCs w:val="32"/>
          <w:lang w:eastAsia="el-GR"/>
        </w:rPr>
        <w:pict>
          <v:shape id="_x0000_s1032" type="#_x0000_t32" style="position:absolute;margin-left:3pt;margin-top:21.75pt;width:47.25pt;height:.05pt;z-index:251664384" o:connectortype="straight"/>
        </w:pict>
      </w:r>
      <w:r w:rsidR="00697DC5">
        <w:rPr>
          <w:rFonts w:cstheme="minorHAnsi"/>
          <w:sz w:val="32"/>
          <w:szCs w:val="32"/>
        </w:rPr>
        <w:t>+4.568</w:t>
      </w:r>
    </w:p>
    <w:p w:rsidR="00697DC5" w:rsidRDefault="00B857F1" w:rsidP="0000320C">
      <w:pPr>
        <w:rPr>
          <w:rFonts w:cstheme="minorHAnsi"/>
          <w:sz w:val="32"/>
          <w:szCs w:val="32"/>
        </w:rPr>
      </w:pPr>
      <w:r>
        <w:rPr>
          <w:rFonts w:cstheme="minorHAnsi"/>
          <w:sz w:val="32"/>
          <w:szCs w:val="32"/>
        </w:rPr>
        <w:t>4.847</w:t>
      </w:r>
    </w:p>
    <w:p w:rsidR="00697DC5" w:rsidRPr="00697DC5" w:rsidRDefault="00697DC5" w:rsidP="00697DC5">
      <w:pPr>
        <w:jc w:val="center"/>
        <w:rPr>
          <w:rFonts w:asciiTheme="majorHAnsi" w:hAnsiTheme="majorHAnsi" w:cstheme="minorHAnsi"/>
          <w:b/>
          <w:sz w:val="40"/>
          <w:szCs w:val="40"/>
          <w:u w:val="single"/>
        </w:rPr>
      </w:pPr>
      <w:r w:rsidRPr="00697DC5">
        <w:rPr>
          <w:rFonts w:asciiTheme="majorHAnsi" w:hAnsiTheme="majorHAnsi" w:cstheme="minorHAnsi"/>
          <w:b/>
          <w:sz w:val="40"/>
          <w:szCs w:val="40"/>
          <w:u w:val="single"/>
        </w:rPr>
        <w:t>ΙΔΙΟΤΗΤΕΣ ΤΗΣ ΠΡΟΣΘΕΣΗΣ</w:t>
      </w:r>
    </w:p>
    <w:p w:rsidR="003407C0" w:rsidRDefault="003407C0" w:rsidP="0000320C">
      <w:pPr>
        <w:rPr>
          <w:rFonts w:cstheme="minorHAnsi"/>
          <w:sz w:val="32"/>
          <w:szCs w:val="32"/>
        </w:rPr>
      </w:pPr>
    </w:p>
    <w:p w:rsidR="00A92C1A" w:rsidRDefault="00697DC5" w:rsidP="00697DC5">
      <w:pPr>
        <w:pStyle w:val="a4"/>
        <w:numPr>
          <w:ilvl w:val="0"/>
          <w:numId w:val="1"/>
        </w:numPr>
        <w:rPr>
          <w:rFonts w:cstheme="minorHAnsi"/>
          <w:sz w:val="32"/>
          <w:szCs w:val="32"/>
        </w:rPr>
      </w:pPr>
      <w:r>
        <w:rPr>
          <w:rFonts w:cstheme="minorHAnsi"/>
          <w:sz w:val="32"/>
          <w:szCs w:val="32"/>
        </w:rPr>
        <w:t>Το άθροισμα ενός φυσικού αριθμού</w:t>
      </w:r>
      <w:r w:rsidR="00BE0334">
        <w:rPr>
          <w:rFonts w:cstheme="minorHAnsi"/>
          <w:sz w:val="32"/>
          <w:szCs w:val="32"/>
        </w:rPr>
        <w:t xml:space="preserve"> με το  0</w:t>
      </w:r>
      <w:r>
        <w:rPr>
          <w:rFonts w:cstheme="minorHAnsi"/>
          <w:sz w:val="32"/>
          <w:szCs w:val="32"/>
        </w:rPr>
        <w:t xml:space="preserve"> δίνει πάντα τον ίδιο φυσικό αριθμό π.χ. 12+0=12</w:t>
      </w:r>
      <w:r w:rsidR="00BE0334">
        <w:rPr>
          <w:rFonts w:cstheme="minorHAnsi"/>
          <w:sz w:val="32"/>
          <w:szCs w:val="32"/>
        </w:rPr>
        <w:t xml:space="preserve"> (ουδέτερο στοιχείο)</w:t>
      </w:r>
    </w:p>
    <w:p w:rsidR="00697DC5" w:rsidRPr="00697DC5" w:rsidRDefault="00697DC5" w:rsidP="00697DC5">
      <w:pPr>
        <w:pStyle w:val="a4"/>
        <w:numPr>
          <w:ilvl w:val="0"/>
          <w:numId w:val="1"/>
        </w:numPr>
        <w:rPr>
          <w:rFonts w:cstheme="minorHAnsi"/>
          <w:sz w:val="32"/>
          <w:szCs w:val="32"/>
        </w:rPr>
      </w:pPr>
      <w:r>
        <w:rPr>
          <w:rFonts w:cstheme="minorHAnsi"/>
          <w:sz w:val="32"/>
          <w:szCs w:val="32"/>
        </w:rPr>
        <w:t>Αντιμεταθετική ιδιότητα</w:t>
      </w:r>
      <w:r>
        <w:rPr>
          <w:rFonts w:cstheme="minorHAnsi"/>
          <w:sz w:val="32"/>
          <w:szCs w:val="32"/>
          <w:lang w:val="en-US"/>
        </w:rPr>
        <w:t xml:space="preserve"> :25+4=4+25</w:t>
      </w:r>
    </w:p>
    <w:p w:rsidR="00697DC5" w:rsidRDefault="00697DC5" w:rsidP="00697DC5">
      <w:pPr>
        <w:pStyle w:val="a4"/>
        <w:numPr>
          <w:ilvl w:val="0"/>
          <w:numId w:val="1"/>
        </w:numPr>
        <w:rPr>
          <w:rFonts w:cstheme="minorHAnsi"/>
          <w:sz w:val="32"/>
          <w:szCs w:val="32"/>
        </w:rPr>
      </w:pPr>
      <w:r>
        <w:rPr>
          <w:rFonts w:cstheme="minorHAnsi"/>
          <w:sz w:val="32"/>
          <w:szCs w:val="32"/>
        </w:rPr>
        <w:t>Προσεταιριστική ιδιότητα</w:t>
      </w:r>
      <w:r>
        <w:rPr>
          <w:rFonts w:cstheme="minorHAnsi"/>
          <w:sz w:val="32"/>
          <w:szCs w:val="32"/>
          <w:lang w:val="en-US"/>
        </w:rPr>
        <w:t>:</w:t>
      </w:r>
      <w:r>
        <w:rPr>
          <w:rFonts w:cstheme="minorHAnsi"/>
          <w:sz w:val="32"/>
          <w:szCs w:val="32"/>
        </w:rPr>
        <w:t xml:space="preserve"> 1+(3+7)=(1+3)+7</w:t>
      </w:r>
    </w:p>
    <w:p w:rsidR="00697DC5" w:rsidRDefault="00697DC5" w:rsidP="00697DC5">
      <w:pPr>
        <w:pStyle w:val="a4"/>
        <w:rPr>
          <w:rFonts w:cstheme="minorHAnsi"/>
          <w:sz w:val="32"/>
          <w:szCs w:val="32"/>
        </w:rPr>
      </w:pPr>
    </w:p>
    <w:p w:rsidR="00697DC5" w:rsidRDefault="00697DC5" w:rsidP="00697DC5">
      <w:pPr>
        <w:rPr>
          <w:rFonts w:cstheme="minorHAnsi"/>
          <w:b/>
          <w:sz w:val="32"/>
          <w:szCs w:val="32"/>
        </w:rPr>
      </w:pPr>
      <w:r w:rsidRPr="00697DC5">
        <w:rPr>
          <w:rFonts w:cstheme="minorHAnsi"/>
          <w:b/>
          <w:sz w:val="32"/>
          <w:szCs w:val="32"/>
          <w:highlight w:val="yellow"/>
        </w:rPr>
        <w:t>Γενικά</w:t>
      </w:r>
    </w:p>
    <w:p w:rsidR="00697DC5" w:rsidRDefault="00697DC5" w:rsidP="00697DC5">
      <w:pPr>
        <w:pStyle w:val="a4"/>
        <w:numPr>
          <w:ilvl w:val="0"/>
          <w:numId w:val="2"/>
        </w:numPr>
        <w:rPr>
          <w:rFonts w:cstheme="minorHAnsi"/>
          <w:b/>
          <w:sz w:val="32"/>
          <w:szCs w:val="32"/>
        </w:rPr>
      </w:pPr>
      <w:r>
        <w:rPr>
          <w:rFonts w:cstheme="minorHAnsi"/>
          <w:b/>
          <w:sz w:val="32"/>
          <w:szCs w:val="32"/>
        </w:rPr>
        <w:t>α+0=α</w:t>
      </w:r>
    </w:p>
    <w:p w:rsidR="00697DC5" w:rsidRDefault="00697DC5" w:rsidP="00697DC5">
      <w:pPr>
        <w:pStyle w:val="a4"/>
        <w:numPr>
          <w:ilvl w:val="0"/>
          <w:numId w:val="2"/>
        </w:numPr>
        <w:rPr>
          <w:rFonts w:cstheme="minorHAnsi"/>
          <w:b/>
          <w:sz w:val="32"/>
          <w:szCs w:val="32"/>
        </w:rPr>
      </w:pPr>
      <w:r>
        <w:rPr>
          <w:rFonts w:cstheme="minorHAnsi"/>
          <w:b/>
          <w:sz w:val="32"/>
          <w:szCs w:val="32"/>
        </w:rPr>
        <w:t>α+β=β+α</w:t>
      </w:r>
    </w:p>
    <w:p w:rsidR="00697DC5" w:rsidRDefault="00697DC5" w:rsidP="00697DC5">
      <w:pPr>
        <w:pStyle w:val="a4"/>
        <w:numPr>
          <w:ilvl w:val="0"/>
          <w:numId w:val="2"/>
        </w:numPr>
        <w:rPr>
          <w:rFonts w:cstheme="minorHAnsi"/>
          <w:b/>
          <w:sz w:val="32"/>
          <w:szCs w:val="32"/>
        </w:rPr>
      </w:pPr>
      <w:r>
        <w:rPr>
          <w:rFonts w:cstheme="minorHAnsi"/>
          <w:b/>
          <w:sz w:val="32"/>
          <w:szCs w:val="32"/>
        </w:rPr>
        <w:t>α+(β+γ)=(α+β)+γ</w:t>
      </w:r>
    </w:p>
    <w:p w:rsidR="006E486B" w:rsidRDefault="006E486B" w:rsidP="006E486B">
      <w:pPr>
        <w:pStyle w:val="a4"/>
        <w:rPr>
          <w:rFonts w:cstheme="minorHAnsi"/>
          <w:b/>
          <w:sz w:val="32"/>
          <w:szCs w:val="32"/>
        </w:rPr>
      </w:pPr>
    </w:p>
    <w:p w:rsidR="006E486B" w:rsidRDefault="006E486B" w:rsidP="006E486B">
      <w:pPr>
        <w:pStyle w:val="a4"/>
        <w:rPr>
          <w:rFonts w:cstheme="minorHAnsi"/>
          <w:b/>
          <w:sz w:val="32"/>
          <w:szCs w:val="32"/>
        </w:rPr>
      </w:pPr>
    </w:p>
    <w:p w:rsidR="006E486B" w:rsidRDefault="006E486B" w:rsidP="006E486B">
      <w:pPr>
        <w:pStyle w:val="a4"/>
        <w:rPr>
          <w:rFonts w:cstheme="minorHAnsi"/>
          <w:b/>
          <w:sz w:val="32"/>
          <w:szCs w:val="32"/>
        </w:rPr>
      </w:pPr>
      <w:r>
        <w:rPr>
          <w:rFonts w:cstheme="minorHAnsi"/>
          <w:b/>
          <w:sz w:val="32"/>
          <w:szCs w:val="32"/>
        </w:rPr>
        <w:t>Ιστορικό Σημείωμα</w:t>
      </w:r>
    </w:p>
    <w:tbl>
      <w:tblPr>
        <w:tblW w:w="5000" w:type="pct"/>
        <w:tblCellSpacing w:w="0" w:type="dxa"/>
        <w:shd w:val="clear" w:color="auto" w:fill="FFFFFF"/>
        <w:tblCellMar>
          <w:top w:w="75" w:type="dxa"/>
          <w:left w:w="75" w:type="dxa"/>
          <w:bottom w:w="75" w:type="dxa"/>
          <w:right w:w="75" w:type="dxa"/>
        </w:tblCellMar>
        <w:tblLook w:val="04A0"/>
      </w:tblPr>
      <w:tblGrid>
        <w:gridCol w:w="8456"/>
      </w:tblGrid>
      <w:tr w:rsidR="00114B7F" w:rsidRPr="00114B7F" w:rsidTr="00114B7F">
        <w:trPr>
          <w:tblCellSpacing w:w="0" w:type="dxa"/>
        </w:trPr>
        <w:tc>
          <w:tcPr>
            <w:tcW w:w="0" w:type="auto"/>
            <w:shd w:val="clear" w:color="auto" w:fill="FFFFFF"/>
            <w:hideMark/>
          </w:tcPr>
          <w:p w:rsidR="00114B7F" w:rsidRPr="00114B7F" w:rsidRDefault="00114B7F" w:rsidP="00114B7F">
            <w:pPr>
              <w:spacing w:after="0" w:line="240" w:lineRule="auto"/>
              <w:jc w:val="both"/>
              <w:rPr>
                <w:rFonts w:eastAsia="Times New Roman" w:cstheme="minorHAnsi"/>
                <w:iCs/>
                <w:color w:val="333333"/>
                <w:sz w:val="32"/>
                <w:szCs w:val="32"/>
                <w:lang w:eastAsia="el-GR"/>
              </w:rPr>
            </w:pPr>
            <w:r w:rsidRPr="00114B7F">
              <w:rPr>
                <w:rFonts w:eastAsia="Times New Roman" w:cstheme="minorHAnsi"/>
                <w:iCs/>
                <w:color w:val="333333"/>
                <w:sz w:val="32"/>
                <w:szCs w:val="32"/>
                <w:lang w:eastAsia="el-GR"/>
              </w:rPr>
              <w:t>Μερικές φορές ένας απλός συλλογισμός κάποιου ανθρώπου αξίζει πιο πολύ απ' όλο το χρυσάφι του κόσμου. Με κάποιες έξυπνες ιδέες κερδίζονται μάχες, γίνονται μνημειώδη έργα και δοξάζονται άνθρωποι, ενώ παράλληλα αναπτύσσεται η επιστήμη, εξελίσσεται η τεχνολογία, διαμορφώνεται η ιστορία και αλλάζει η ζωή.</w:t>
            </w:r>
          </w:p>
          <w:p w:rsidR="00114B7F" w:rsidRPr="00114B7F" w:rsidRDefault="00114B7F" w:rsidP="00114B7F">
            <w:pPr>
              <w:spacing w:after="0" w:line="240" w:lineRule="auto"/>
              <w:jc w:val="both"/>
              <w:rPr>
                <w:rFonts w:eastAsia="Times New Roman" w:cstheme="minorHAnsi"/>
                <w:iCs/>
                <w:color w:val="333333"/>
                <w:sz w:val="32"/>
                <w:szCs w:val="32"/>
                <w:lang w:eastAsia="el-GR"/>
              </w:rPr>
            </w:pPr>
            <w:r w:rsidRPr="00114B7F">
              <w:rPr>
                <w:rFonts w:eastAsia="Times New Roman" w:cstheme="minorHAnsi"/>
                <w:iCs/>
                <w:color w:val="333333"/>
                <w:sz w:val="32"/>
                <w:szCs w:val="32"/>
                <w:lang w:eastAsia="el-GR"/>
              </w:rPr>
              <w:t>Ένα μικρό παράδειγμα είναι η "έξυπνη πρόσθεση" που σκέφτηκε να κάνει ο Γκάους (Karl Friedrich Gauss, 1777 - 1850), όταν σε ένα χωριό της Γερμανίας γύρω στα 1789, στην πρώτη τάξη του σχολείου, άρχισε να μαθαίνει για τους αριθμούς και τις αριθμητικές πράξεις. Όταν ο δάσκαλος ζήτησε από τους μαθητές του να υπολογίσουν το άθροισμα:</w:t>
            </w:r>
          </w:p>
          <w:p w:rsidR="00114B7F" w:rsidRPr="00114B7F" w:rsidRDefault="00114B7F" w:rsidP="00114B7F">
            <w:pPr>
              <w:spacing w:after="0" w:line="240" w:lineRule="auto"/>
              <w:jc w:val="both"/>
              <w:rPr>
                <w:rFonts w:eastAsia="Times New Roman" w:cstheme="minorHAnsi"/>
                <w:iCs/>
                <w:color w:val="333333"/>
                <w:sz w:val="32"/>
                <w:szCs w:val="32"/>
                <w:lang w:eastAsia="el-GR"/>
              </w:rPr>
            </w:pPr>
            <w:r w:rsidRPr="00114B7F">
              <w:rPr>
                <w:rFonts w:eastAsia="Times New Roman" w:cstheme="minorHAnsi"/>
                <w:iCs/>
                <w:color w:val="333333"/>
                <w:sz w:val="32"/>
                <w:szCs w:val="32"/>
                <w:lang w:eastAsia="el-GR"/>
              </w:rPr>
              <w:t>1+2+3+....+98+99+100, πριν οι υπόλοιποι αρχίσουν τις πράξεις, ο μικρός Γκάους το είχε ήδη υπολογίσει. Ο δάσκαλος έκπληκτος τον ρώτησε πώς το βρήκε. Τότε εκείνος έγραψε στον πίνακα:</w:t>
            </w:r>
          </w:p>
        </w:tc>
      </w:tr>
      <w:tr w:rsidR="00114B7F" w:rsidRPr="00114B7F" w:rsidTr="00114B7F">
        <w:trPr>
          <w:tblCellSpacing w:w="0" w:type="dxa"/>
        </w:trPr>
        <w:tc>
          <w:tcPr>
            <w:tcW w:w="0" w:type="auto"/>
            <w:shd w:val="clear" w:color="auto" w:fill="FFFFFF"/>
            <w:hideMark/>
          </w:tcPr>
          <w:p w:rsidR="00114B7F" w:rsidRPr="00114B7F" w:rsidRDefault="00AE39A1" w:rsidP="00114B7F">
            <w:pPr>
              <w:spacing w:after="0" w:line="240" w:lineRule="auto"/>
              <w:jc w:val="center"/>
              <w:rPr>
                <w:rFonts w:eastAsia="Times New Roman" w:cstheme="minorHAnsi"/>
                <w:iCs/>
                <w:color w:val="333333"/>
                <w:sz w:val="32"/>
                <w:szCs w:val="32"/>
                <w:lang w:eastAsia="el-GR"/>
              </w:rPr>
            </w:pPr>
            <w:r>
              <w:rPr>
                <w:rFonts w:eastAsia="Times New Roman" w:cstheme="minorHAnsi"/>
                <w:iCs/>
                <w:noProof/>
                <w:color w:val="333333"/>
                <w:sz w:val="32"/>
                <w:szCs w:val="32"/>
                <w:lang w:eastAsia="el-G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3" type="#_x0000_t88" style="position:absolute;left:0;text-align:left;margin-left:161.65pt;margin-top:-37.6pt;width:16.5pt;height:218.25pt;rotation:90;z-index:251665408;mso-position-horizontal-relative:text;mso-position-vertical-relative:text">
                  <v:shadow offset="5pt,8pt" offset2="6pt,12pt"/>
                  <o:extrusion v:ext="view" rotationangle="90,-55"/>
                </v:shape>
              </w:pict>
            </w:r>
            <w:r w:rsidR="00114B7F" w:rsidRPr="00114B7F">
              <w:rPr>
                <w:rFonts w:eastAsia="Times New Roman" w:cstheme="minorHAnsi"/>
                <w:iCs/>
                <w:color w:val="333333"/>
                <w:sz w:val="32"/>
                <w:szCs w:val="32"/>
                <w:lang w:eastAsia="el-GR"/>
              </w:rPr>
              <w:t xml:space="preserve">(1+ 100) + (2 + 99) + (3 + 98) + ... </w:t>
            </w:r>
            <w:r w:rsidR="00114B7F">
              <w:rPr>
                <w:rFonts w:eastAsia="Times New Roman" w:cstheme="minorHAnsi"/>
                <w:iCs/>
                <w:color w:val="333333"/>
                <w:sz w:val="32"/>
                <w:szCs w:val="32"/>
                <w:lang w:eastAsia="el-GR"/>
              </w:rPr>
              <w:t>+ (48 + 53) + (49 + 52) +(50+</w:t>
            </w:r>
            <w:r w:rsidR="00114B7F" w:rsidRPr="00114B7F">
              <w:rPr>
                <w:rFonts w:eastAsia="Times New Roman" w:cstheme="minorHAnsi"/>
                <w:iCs/>
                <w:color w:val="333333"/>
                <w:sz w:val="32"/>
                <w:szCs w:val="32"/>
                <w:lang w:eastAsia="el-GR"/>
              </w:rPr>
              <w:t>51) =</w:t>
            </w:r>
            <w:r w:rsidR="00114B7F">
              <w:rPr>
                <w:rFonts w:eastAsia="Times New Roman" w:cstheme="minorHAnsi"/>
                <w:iCs/>
                <w:color w:val="333333"/>
                <w:sz w:val="32"/>
                <w:szCs w:val="32"/>
                <w:lang w:eastAsia="el-GR"/>
              </w:rPr>
              <w:t>101+101+101+101+101+……+101+101=101*50=5.050</w:t>
            </w:r>
            <w:r w:rsidR="00114B7F" w:rsidRPr="00114B7F">
              <w:rPr>
                <w:rFonts w:eastAsia="Times New Roman" w:cstheme="minorHAnsi"/>
                <w:iCs/>
                <w:color w:val="333333"/>
                <w:sz w:val="32"/>
                <w:szCs w:val="32"/>
                <w:lang w:eastAsia="el-GR"/>
              </w:rPr>
              <w:br/>
            </w:r>
          </w:p>
        </w:tc>
      </w:tr>
    </w:tbl>
    <w:p w:rsidR="00114B7F" w:rsidRDefault="00114B7F" w:rsidP="00114B7F">
      <w:pPr>
        <w:pStyle w:val="a4"/>
        <w:ind w:left="0"/>
        <w:jc w:val="both"/>
        <w:rPr>
          <w:rFonts w:cstheme="minorHAnsi"/>
          <w:b/>
          <w:sz w:val="32"/>
          <w:szCs w:val="32"/>
        </w:rPr>
      </w:pPr>
      <w:r>
        <w:rPr>
          <w:rFonts w:cstheme="minorHAnsi"/>
          <w:b/>
          <w:sz w:val="32"/>
          <w:szCs w:val="32"/>
        </w:rPr>
        <w:t xml:space="preserve">                            </w:t>
      </w:r>
      <w:r w:rsidR="0055404A">
        <w:rPr>
          <w:rFonts w:cstheme="minorHAnsi"/>
          <w:b/>
          <w:sz w:val="32"/>
          <w:szCs w:val="32"/>
        </w:rPr>
        <w:t xml:space="preserve">     </w:t>
      </w:r>
      <w:r>
        <w:rPr>
          <w:rFonts w:cstheme="minorHAnsi"/>
          <w:b/>
          <w:sz w:val="32"/>
          <w:szCs w:val="32"/>
        </w:rPr>
        <w:t xml:space="preserve"> 50 φορές</w:t>
      </w:r>
    </w:p>
    <w:p w:rsidR="00EE154A" w:rsidRPr="00B857F1" w:rsidRDefault="00EE154A" w:rsidP="00114B7F">
      <w:pPr>
        <w:pStyle w:val="a4"/>
        <w:ind w:left="0"/>
        <w:jc w:val="both"/>
        <w:rPr>
          <w:rFonts w:cstheme="minorHAnsi"/>
          <w:b/>
          <w:sz w:val="32"/>
          <w:szCs w:val="32"/>
        </w:rPr>
      </w:pPr>
      <w:r>
        <w:rPr>
          <w:rFonts w:cstheme="minorHAnsi"/>
          <w:b/>
          <w:sz w:val="32"/>
          <w:szCs w:val="32"/>
        </w:rPr>
        <w:t>Πηγή</w:t>
      </w:r>
      <w:r w:rsidRPr="00EE154A">
        <w:rPr>
          <w:rFonts w:cstheme="minorHAnsi"/>
          <w:b/>
          <w:sz w:val="32"/>
          <w:szCs w:val="32"/>
        </w:rPr>
        <w:t xml:space="preserve">: </w:t>
      </w:r>
      <w:hyperlink r:id="rId9" w:history="1">
        <w:r w:rsidRPr="00737664">
          <w:rPr>
            <w:rStyle w:val="-"/>
            <w:rFonts w:cstheme="minorHAnsi"/>
            <w:b/>
            <w:sz w:val="32"/>
            <w:szCs w:val="32"/>
            <w:lang w:val="en-US"/>
          </w:rPr>
          <w:t>http</w:t>
        </w:r>
        <w:r w:rsidRPr="00737664">
          <w:rPr>
            <w:rStyle w:val="-"/>
            <w:rFonts w:cstheme="minorHAnsi"/>
            <w:b/>
            <w:sz w:val="32"/>
            <w:szCs w:val="32"/>
          </w:rPr>
          <w:t>://</w:t>
        </w:r>
        <w:r w:rsidRPr="00737664">
          <w:rPr>
            <w:rStyle w:val="-"/>
            <w:rFonts w:cstheme="minorHAnsi"/>
            <w:b/>
            <w:sz w:val="32"/>
            <w:szCs w:val="32"/>
            <w:lang w:val="en-US"/>
          </w:rPr>
          <w:t>ebooks</w:t>
        </w:r>
        <w:r w:rsidRPr="00737664">
          <w:rPr>
            <w:rStyle w:val="-"/>
            <w:rFonts w:cstheme="minorHAnsi"/>
            <w:b/>
            <w:sz w:val="32"/>
            <w:szCs w:val="32"/>
          </w:rPr>
          <w:t>.</w:t>
        </w:r>
        <w:r w:rsidRPr="00737664">
          <w:rPr>
            <w:rStyle w:val="-"/>
            <w:rFonts w:cstheme="minorHAnsi"/>
            <w:b/>
            <w:sz w:val="32"/>
            <w:szCs w:val="32"/>
            <w:lang w:val="en-US"/>
          </w:rPr>
          <w:t>edu</w:t>
        </w:r>
        <w:r w:rsidRPr="00737664">
          <w:rPr>
            <w:rStyle w:val="-"/>
            <w:rFonts w:cstheme="minorHAnsi"/>
            <w:b/>
            <w:sz w:val="32"/>
            <w:szCs w:val="32"/>
          </w:rPr>
          <w:t>.</w:t>
        </w:r>
        <w:r w:rsidRPr="00737664">
          <w:rPr>
            <w:rStyle w:val="-"/>
            <w:rFonts w:cstheme="minorHAnsi"/>
            <w:b/>
            <w:sz w:val="32"/>
            <w:szCs w:val="32"/>
            <w:lang w:val="en-US"/>
          </w:rPr>
          <w:t>gr</w:t>
        </w:r>
        <w:r w:rsidRPr="00737664">
          <w:rPr>
            <w:rStyle w:val="-"/>
            <w:rFonts w:cstheme="minorHAnsi"/>
            <w:b/>
            <w:sz w:val="32"/>
            <w:szCs w:val="32"/>
          </w:rPr>
          <w:t>/</w:t>
        </w:r>
        <w:r w:rsidRPr="00737664">
          <w:rPr>
            <w:rStyle w:val="-"/>
            <w:rFonts w:cstheme="minorHAnsi"/>
            <w:b/>
            <w:sz w:val="32"/>
            <w:szCs w:val="32"/>
            <w:lang w:val="en-US"/>
          </w:rPr>
          <w:t>ebooks</w:t>
        </w:r>
        <w:r w:rsidRPr="00737664">
          <w:rPr>
            <w:rStyle w:val="-"/>
            <w:rFonts w:cstheme="minorHAnsi"/>
            <w:b/>
            <w:sz w:val="32"/>
            <w:szCs w:val="32"/>
          </w:rPr>
          <w:t>/</w:t>
        </w:r>
        <w:r w:rsidRPr="00737664">
          <w:rPr>
            <w:rStyle w:val="-"/>
            <w:rFonts w:cstheme="minorHAnsi"/>
            <w:b/>
            <w:sz w:val="32"/>
            <w:szCs w:val="32"/>
            <w:lang w:val="en-US"/>
          </w:rPr>
          <w:t>v</w:t>
        </w:r>
        <w:r w:rsidRPr="00737664">
          <w:rPr>
            <w:rStyle w:val="-"/>
            <w:rFonts w:cstheme="minorHAnsi"/>
            <w:b/>
            <w:sz w:val="32"/>
            <w:szCs w:val="32"/>
          </w:rPr>
          <w:t>/</w:t>
        </w:r>
        <w:r w:rsidRPr="00737664">
          <w:rPr>
            <w:rStyle w:val="-"/>
            <w:rFonts w:cstheme="minorHAnsi"/>
            <w:b/>
            <w:sz w:val="32"/>
            <w:szCs w:val="32"/>
            <w:lang w:val="en-US"/>
          </w:rPr>
          <w:t>html</w:t>
        </w:r>
        <w:r w:rsidRPr="00737664">
          <w:rPr>
            <w:rStyle w:val="-"/>
            <w:rFonts w:cstheme="minorHAnsi"/>
            <w:b/>
            <w:sz w:val="32"/>
            <w:szCs w:val="32"/>
          </w:rPr>
          <w:t>/8547/2748/</w:t>
        </w:r>
        <w:r w:rsidRPr="00737664">
          <w:rPr>
            <w:rStyle w:val="-"/>
            <w:rFonts w:cstheme="minorHAnsi"/>
            <w:b/>
            <w:sz w:val="32"/>
            <w:szCs w:val="32"/>
            <w:lang w:val="en-US"/>
          </w:rPr>
          <w:t>Mathimatika</w:t>
        </w:r>
        <w:r w:rsidRPr="00737664">
          <w:rPr>
            <w:rStyle w:val="-"/>
            <w:rFonts w:cstheme="minorHAnsi"/>
            <w:b/>
            <w:sz w:val="32"/>
            <w:szCs w:val="32"/>
          </w:rPr>
          <w:t>_</w:t>
        </w:r>
        <w:r w:rsidRPr="00737664">
          <w:rPr>
            <w:rStyle w:val="-"/>
            <w:rFonts w:cstheme="minorHAnsi"/>
            <w:b/>
            <w:sz w:val="32"/>
            <w:szCs w:val="32"/>
            <w:lang w:val="en-US"/>
          </w:rPr>
          <w:t>A</w:t>
        </w:r>
        <w:r w:rsidRPr="00737664">
          <w:rPr>
            <w:rStyle w:val="-"/>
            <w:rFonts w:cstheme="minorHAnsi"/>
            <w:b/>
            <w:sz w:val="32"/>
            <w:szCs w:val="32"/>
          </w:rPr>
          <w:t>-</w:t>
        </w:r>
        <w:r w:rsidRPr="00737664">
          <w:rPr>
            <w:rStyle w:val="-"/>
            <w:rFonts w:cstheme="minorHAnsi"/>
            <w:b/>
            <w:sz w:val="32"/>
            <w:szCs w:val="32"/>
            <w:lang w:val="en-US"/>
          </w:rPr>
          <w:t>Gymnasiou</w:t>
        </w:r>
        <w:r w:rsidRPr="00737664">
          <w:rPr>
            <w:rStyle w:val="-"/>
            <w:rFonts w:cstheme="minorHAnsi"/>
            <w:b/>
            <w:sz w:val="32"/>
            <w:szCs w:val="32"/>
          </w:rPr>
          <w:t>_</w:t>
        </w:r>
        <w:r w:rsidRPr="00737664">
          <w:rPr>
            <w:rStyle w:val="-"/>
            <w:rFonts w:cstheme="minorHAnsi"/>
            <w:b/>
            <w:sz w:val="32"/>
            <w:szCs w:val="32"/>
            <w:lang w:val="en-US"/>
          </w:rPr>
          <w:t>html</w:t>
        </w:r>
        <w:r w:rsidRPr="00737664">
          <w:rPr>
            <w:rStyle w:val="-"/>
            <w:rFonts w:cstheme="minorHAnsi"/>
            <w:b/>
            <w:sz w:val="32"/>
            <w:szCs w:val="32"/>
          </w:rPr>
          <w:t>-</w:t>
        </w:r>
        <w:r w:rsidRPr="00737664">
          <w:rPr>
            <w:rStyle w:val="-"/>
            <w:rFonts w:cstheme="minorHAnsi"/>
            <w:b/>
            <w:sz w:val="32"/>
            <w:szCs w:val="32"/>
            <w:lang w:val="en-US"/>
          </w:rPr>
          <w:t>empl</w:t>
        </w:r>
        <w:r w:rsidRPr="00737664">
          <w:rPr>
            <w:rStyle w:val="-"/>
            <w:rFonts w:cstheme="minorHAnsi"/>
            <w:b/>
            <w:sz w:val="32"/>
            <w:szCs w:val="32"/>
          </w:rPr>
          <w:t>/</w:t>
        </w:r>
        <w:r w:rsidRPr="00737664">
          <w:rPr>
            <w:rStyle w:val="-"/>
            <w:rFonts w:cstheme="minorHAnsi"/>
            <w:b/>
            <w:sz w:val="32"/>
            <w:szCs w:val="32"/>
            <w:lang w:val="en-US"/>
          </w:rPr>
          <w:t>indexA</w:t>
        </w:r>
        <w:r w:rsidRPr="00737664">
          <w:rPr>
            <w:rStyle w:val="-"/>
            <w:rFonts w:cstheme="minorHAnsi"/>
            <w:b/>
            <w:sz w:val="32"/>
            <w:szCs w:val="32"/>
          </w:rPr>
          <w:t>1_2.</w:t>
        </w:r>
        <w:r w:rsidRPr="00737664">
          <w:rPr>
            <w:rStyle w:val="-"/>
            <w:rFonts w:cstheme="minorHAnsi"/>
            <w:b/>
            <w:sz w:val="32"/>
            <w:szCs w:val="32"/>
            <w:lang w:val="en-US"/>
          </w:rPr>
          <w:t>html</w:t>
        </w:r>
      </w:hyperlink>
    </w:p>
    <w:p w:rsidR="00163FA0" w:rsidRPr="00B857F1" w:rsidRDefault="00163FA0" w:rsidP="00114B7F">
      <w:pPr>
        <w:pStyle w:val="a4"/>
        <w:ind w:left="0"/>
        <w:jc w:val="both"/>
        <w:rPr>
          <w:rFonts w:cstheme="minorHAnsi"/>
          <w:b/>
          <w:sz w:val="32"/>
          <w:szCs w:val="32"/>
        </w:rPr>
      </w:pPr>
    </w:p>
    <w:p w:rsidR="00163FA0" w:rsidRPr="00163FA0" w:rsidRDefault="00163FA0" w:rsidP="00163FA0">
      <w:pPr>
        <w:pStyle w:val="a4"/>
        <w:ind w:left="0"/>
        <w:jc w:val="center"/>
        <w:rPr>
          <w:rFonts w:asciiTheme="majorHAnsi" w:hAnsiTheme="majorHAnsi" w:cstheme="minorHAnsi"/>
          <w:b/>
          <w:i/>
          <w:sz w:val="32"/>
          <w:szCs w:val="32"/>
          <w:u w:val="single"/>
        </w:rPr>
      </w:pPr>
      <w:r w:rsidRPr="00163FA0">
        <w:rPr>
          <w:rFonts w:asciiTheme="majorHAnsi" w:hAnsiTheme="majorHAnsi" w:cstheme="minorHAnsi"/>
          <w:b/>
          <w:i/>
          <w:sz w:val="32"/>
          <w:szCs w:val="32"/>
          <w:u w:val="single"/>
        </w:rPr>
        <w:t>ΑΦΑΙΡΕΣΗ ΦΥΣΙΚΩΝ ΑΡΙΘΜΩΝ</w:t>
      </w:r>
    </w:p>
    <w:p w:rsidR="00163FA0" w:rsidRPr="00163FA0" w:rsidRDefault="00163FA0" w:rsidP="00163FA0">
      <w:pPr>
        <w:pStyle w:val="a4"/>
        <w:ind w:left="0"/>
        <w:jc w:val="center"/>
        <w:rPr>
          <w:rFonts w:asciiTheme="majorHAnsi" w:hAnsiTheme="majorHAnsi" w:cstheme="minorHAnsi"/>
          <w:sz w:val="32"/>
          <w:szCs w:val="32"/>
        </w:rPr>
      </w:pPr>
    </w:p>
    <w:p w:rsidR="00EE154A" w:rsidRDefault="00163FA0" w:rsidP="00114B7F">
      <w:pPr>
        <w:pStyle w:val="a4"/>
        <w:ind w:left="0"/>
        <w:jc w:val="both"/>
        <w:rPr>
          <w:rFonts w:cstheme="minorHAnsi"/>
          <w:sz w:val="32"/>
          <w:szCs w:val="32"/>
        </w:rPr>
      </w:pPr>
      <w:r>
        <w:rPr>
          <w:rFonts w:cstheme="minorHAnsi"/>
          <w:sz w:val="32"/>
          <w:szCs w:val="32"/>
        </w:rPr>
        <w:t>Η πρόσθεση και η αφαίρεση είναι αντίστροφες πράξεις.</w:t>
      </w:r>
    </w:p>
    <w:p w:rsidR="00163FA0" w:rsidRDefault="00163FA0" w:rsidP="00114B7F">
      <w:pPr>
        <w:pStyle w:val="a4"/>
        <w:ind w:left="0"/>
        <w:jc w:val="both"/>
        <w:rPr>
          <w:rFonts w:cstheme="minorHAnsi"/>
          <w:sz w:val="32"/>
          <w:szCs w:val="32"/>
        </w:rPr>
      </w:pPr>
      <w:r>
        <w:rPr>
          <w:rFonts w:cstheme="minorHAnsi"/>
          <w:sz w:val="32"/>
          <w:szCs w:val="32"/>
        </w:rPr>
        <w:t>Μια πρόσθεση μπορεί να είναι η δοκιμή μιας αφαίρεσης.</w:t>
      </w:r>
    </w:p>
    <w:p w:rsidR="00163FA0" w:rsidRDefault="00163FA0" w:rsidP="00114B7F">
      <w:pPr>
        <w:pStyle w:val="a4"/>
        <w:ind w:left="0"/>
        <w:jc w:val="both"/>
        <w:rPr>
          <w:rFonts w:cstheme="minorHAnsi"/>
          <w:sz w:val="32"/>
          <w:szCs w:val="32"/>
        </w:rPr>
      </w:pPr>
      <w:r>
        <w:rPr>
          <w:rFonts w:cstheme="minorHAnsi"/>
          <w:sz w:val="32"/>
          <w:szCs w:val="32"/>
        </w:rPr>
        <w:lastRenderedPageBreak/>
        <w:t>Για παράδειγμα</w:t>
      </w:r>
      <w:r w:rsidRPr="00163FA0">
        <w:rPr>
          <w:rFonts w:cstheme="minorHAnsi"/>
          <w:sz w:val="32"/>
          <w:szCs w:val="32"/>
        </w:rPr>
        <w:t>:</w:t>
      </w:r>
    </w:p>
    <w:p w:rsidR="00163FA0" w:rsidRPr="00163FA0" w:rsidRDefault="00163FA0" w:rsidP="00114B7F">
      <w:pPr>
        <w:pStyle w:val="a4"/>
        <w:ind w:left="0"/>
        <w:jc w:val="both"/>
        <w:rPr>
          <w:rFonts w:cstheme="minorHAnsi"/>
          <w:sz w:val="32"/>
          <w:szCs w:val="32"/>
        </w:rPr>
      </w:pPr>
    </w:p>
    <w:p w:rsidR="00EE154A" w:rsidRPr="00163FA0" w:rsidRDefault="00AE39A1" w:rsidP="00114B7F">
      <w:pPr>
        <w:pStyle w:val="a4"/>
        <w:ind w:left="0"/>
        <w:jc w:val="both"/>
        <w:rPr>
          <w:rFonts w:cstheme="minorHAnsi"/>
          <w:b/>
          <w:sz w:val="32"/>
          <w:szCs w:val="32"/>
        </w:rPr>
      </w:pPr>
      <w:r>
        <w:rPr>
          <w:rFonts w:cstheme="minorHAnsi"/>
          <w:b/>
          <w:noProof/>
          <w:sz w:val="32"/>
          <w:szCs w:val="32"/>
          <w:lang w:eastAsia="el-GR"/>
        </w:rPr>
        <w:pict>
          <v:rect id="_x0000_s1034" style="position:absolute;left:0;text-align:left;margin-left:16.5pt;margin-top:-27pt;width:288.75pt;height:111.75pt;z-index:251666432">
            <v:textbox>
              <w:txbxContent>
                <w:p w:rsidR="00163FA0" w:rsidRDefault="00163FA0" w:rsidP="00163FA0">
                  <w:pPr>
                    <w:jc w:val="center"/>
                  </w:pPr>
                  <w:r w:rsidRPr="00D667EB">
                    <w:rPr>
                      <w:highlight w:val="yellow"/>
                    </w:rPr>
                    <w:t>ΑΦΑΙΡΕΣΗ</w:t>
                  </w:r>
                </w:p>
                <w:p w:rsidR="00163FA0" w:rsidRDefault="00D667EB" w:rsidP="00163FA0">
                  <w:pPr>
                    <w:jc w:val="center"/>
                  </w:pPr>
                  <w:r w:rsidRPr="00D667EB">
                    <w:rPr>
                      <w:highlight w:val="magenta"/>
                    </w:rPr>
                    <w:t>ΜΕΙΩΤΕΟΣ-ΑΦΑΙΡΕΤΕΟΣ=ΔΙΑΦΟΡΑ</w:t>
                  </w:r>
                </w:p>
                <w:p w:rsidR="00D667EB" w:rsidRDefault="00D667EB" w:rsidP="00D667EB">
                  <w:pPr>
                    <w:jc w:val="center"/>
                  </w:pPr>
                  <w:r>
                    <w:t>100   -  20       =               80</w:t>
                  </w:r>
                </w:p>
                <w:p w:rsidR="00D667EB" w:rsidRDefault="00D667EB" w:rsidP="00D667EB">
                  <w:pPr>
                    <w:jc w:val="center"/>
                  </w:pPr>
                  <w:r>
                    <w:t>90  - 30          =                60</w:t>
                  </w:r>
                </w:p>
              </w:txbxContent>
            </v:textbox>
          </v:rect>
        </w:pict>
      </w:r>
    </w:p>
    <w:p w:rsidR="007904B0" w:rsidRDefault="007904B0" w:rsidP="00114B7F">
      <w:pPr>
        <w:pStyle w:val="a4"/>
        <w:ind w:left="0"/>
        <w:jc w:val="both"/>
        <w:rPr>
          <w:rFonts w:cstheme="minorHAnsi"/>
          <w:b/>
          <w:sz w:val="32"/>
          <w:szCs w:val="32"/>
        </w:rPr>
      </w:pPr>
    </w:p>
    <w:p w:rsidR="007904B0" w:rsidRDefault="007904B0" w:rsidP="007904B0"/>
    <w:p w:rsidR="00EE154A" w:rsidRDefault="007904B0" w:rsidP="007904B0">
      <w:pPr>
        <w:tabs>
          <w:tab w:val="left" w:pos="6750"/>
        </w:tabs>
      </w:pPr>
      <w:r>
        <w:tab/>
      </w:r>
    </w:p>
    <w:p w:rsidR="007904B0" w:rsidRDefault="00AE39A1" w:rsidP="007904B0">
      <w:pPr>
        <w:tabs>
          <w:tab w:val="left" w:pos="6750"/>
        </w:tabs>
      </w:pPr>
      <w:r>
        <w:rPr>
          <w:noProof/>
          <w:lang w:eastAsia="el-GR"/>
        </w:rPr>
        <w:pict>
          <v:rect id="_x0000_s1035" style="position:absolute;margin-left:16.5pt;margin-top:17.95pt;width:294pt;height:111pt;z-index:251667456">
            <v:textbox>
              <w:txbxContent>
                <w:p w:rsidR="007904B0" w:rsidRDefault="007904B0" w:rsidP="007904B0">
                  <w:pPr>
                    <w:jc w:val="center"/>
                  </w:pPr>
                  <w:r w:rsidRPr="007904B0">
                    <w:rPr>
                      <w:highlight w:val="yellow"/>
                    </w:rPr>
                    <w:t>ΔΟΚΙΜΗ</w:t>
                  </w:r>
                </w:p>
                <w:p w:rsidR="007904B0" w:rsidRDefault="007904B0" w:rsidP="007904B0">
                  <w:pPr>
                    <w:jc w:val="center"/>
                  </w:pPr>
                  <w:r w:rsidRPr="007904B0">
                    <w:rPr>
                      <w:highlight w:val="magenta"/>
                    </w:rPr>
                    <w:t>ΔΙΑΦΟΡΑ+ΑΦΑΙΡΕΤΕΟΣ=ΜΕΙΩΤΕΟΣ</w:t>
                  </w:r>
                </w:p>
                <w:p w:rsidR="007904B0" w:rsidRDefault="007904B0" w:rsidP="007904B0">
                  <w:pPr>
                    <w:jc w:val="center"/>
                  </w:pPr>
                  <w:r>
                    <w:t xml:space="preserve">    80    +       20           =  100</w:t>
                  </w:r>
                </w:p>
                <w:p w:rsidR="007904B0" w:rsidRDefault="007904B0" w:rsidP="007904B0">
                  <w:pPr>
                    <w:jc w:val="center"/>
                  </w:pPr>
                  <w:r>
                    <w:t xml:space="preserve">      60       +      30           =         90</w:t>
                  </w:r>
                </w:p>
              </w:txbxContent>
            </v:textbox>
          </v:rect>
        </w:pict>
      </w:r>
    </w:p>
    <w:p w:rsidR="0051407C" w:rsidRDefault="0051407C" w:rsidP="007904B0">
      <w:pPr>
        <w:tabs>
          <w:tab w:val="left" w:pos="6750"/>
        </w:tabs>
      </w:pPr>
    </w:p>
    <w:p w:rsidR="0051407C" w:rsidRPr="0051407C" w:rsidRDefault="0051407C" w:rsidP="0051407C"/>
    <w:p w:rsidR="0051407C" w:rsidRPr="0051407C" w:rsidRDefault="0051407C" w:rsidP="0051407C"/>
    <w:p w:rsidR="0051407C" w:rsidRDefault="0051407C" w:rsidP="0051407C"/>
    <w:p w:rsidR="007904B0" w:rsidRDefault="0051407C" w:rsidP="0051407C">
      <w:pPr>
        <w:tabs>
          <w:tab w:val="left" w:pos="6495"/>
        </w:tabs>
      </w:pPr>
      <w:r>
        <w:tab/>
      </w:r>
    </w:p>
    <w:p w:rsidR="0051407C" w:rsidRDefault="0051407C" w:rsidP="0051407C">
      <w:pPr>
        <w:tabs>
          <w:tab w:val="left" w:pos="6495"/>
        </w:tabs>
        <w:rPr>
          <w:sz w:val="32"/>
          <w:szCs w:val="32"/>
        </w:rPr>
      </w:pPr>
      <w:r>
        <w:rPr>
          <w:sz w:val="32"/>
          <w:szCs w:val="32"/>
        </w:rPr>
        <w:t>Στην αφαίρεση ισχύουν τα ίδια όπως και στις πράξεις, όσων αφορά τη θέση των ψηφίων</w:t>
      </w:r>
      <w:r w:rsidR="00BE0334">
        <w:rPr>
          <w:sz w:val="32"/>
          <w:szCs w:val="32"/>
        </w:rPr>
        <w:t>.</w:t>
      </w:r>
    </w:p>
    <w:p w:rsidR="00BE0334" w:rsidRDefault="00BE0334" w:rsidP="0051407C">
      <w:pPr>
        <w:tabs>
          <w:tab w:val="left" w:pos="6495"/>
        </w:tabs>
        <w:rPr>
          <w:rFonts w:cstheme="minorHAnsi"/>
          <w:sz w:val="32"/>
          <w:szCs w:val="32"/>
        </w:rPr>
      </w:pPr>
      <w:r w:rsidRPr="00BE0334">
        <w:rPr>
          <w:rFonts w:cstheme="minorHAnsi"/>
          <w:sz w:val="32"/>
          <w:szCs w:val="32"/>
        </w:rPr>
        <w:t>Η αφαίρεση γενικά είναι µία πράξη , µε την οποία όταν µας δοθούν δύο αριθµοί Μ και Α µε Μ &gt; Α µπορούµε να βρούµε έναν άλλο αριθµό ∆ που τον συµβολίζουµε Μ−Α και τον ονοµάζουµε διαφορά του Α από τον Μ . Ο ∆ είναι εκείνος ο αριθµός που αν τον προσθέσουµε στον Α µας δίνει τον Μ. ∆ηλαδή αν Μ −Α = ∆ τότε Μ = Α + ∆ και αν Μ = Α + ∆ τότε Μ −Α = ∆ Ο αριθµός Μ ονοµάζεται µειωτέος και ο Α αφαιρετέος</w:t>
      </w:r>
      <w:r w:rsidR="00107DF2">
        <w:rPr>
          <w:rFonts w:cstheme="minorHAnsi"/>
          <w:sz w:val="32"/>
          <w:szCs w:val="32"/>
        </w:rPr>
        <w:t>.</w:t>
      </w:r>
    </w:p>
    <w:p w:rsidR="00107DF2" w:rsidRDefault="00AE39A1" w:rsidP="0051407C">
      <w:pPr>
        <w:tabs>
          <w:tab w:val="left" w:pos="6495"/>
        </w:tabs>
        <w:rPr>
          <w:rFonts w:cstheme="minorHAnsi"/>
          <w:sz w:val="32"/>
          <w:szCs w:val="32"/>
        </w:rPr>
      </w:pPr>
      <w:hyperlink r:id="rId10" w:history="1">
        <w:r w:rsidR="00107DF2" w:rsidRPr="00737664">
          <w:rPr>
            <w:rStyle w:val="-"/>
            <w:rFonts w:cstheme="minorHAnsi"/>
            <w:sz w:val="32"/>
            <w:szCs w:val="32"/>
          </w:rPr>
          <w:t>https://www.youtube.com/watch?v=72ebUe-ONgw</w:t>
        </w:r>
      </w:hyperlink>
    </w:p>
    <w:p w:rsidR="00107DF2" w:rsidRPr="00BE0334" w:rsidRDefault="00107DF2" w:rsidP="0051407C">
      <w:pPr>
        <w:tabs>
          <w:tab w:val="left" w:pos="6495"/>
        </w:tabs>
        <w:rPr>
          <w:rFonts w:cstheme="minorHAnsi"/>
          <w:sz w:val="32"/>
          <w:szCs w:val="32"/>
        </w:rPr>
      </w:pPr>
    </w:p>
    <w:p w:rsidR="0051407C" w:rsidRPr="00BE0334" w:rsidRDefault="0051407C" w:rsidP="0051407C">
      <w:pPr>
        <w:tabs>
          <w:tab w:val="left" w:pos="6495"/>
        </w:tabs>
        <w:rPr>
          <w:b/>
          <w:sz w:val="32"/>
          <w:szCs w:val="32"/>
          <w:u w:val="single"/>
        </w:rPr>
      </w:pPr>
      <w:r w:rsidRPr="0051407C">
        <w:rPr>
          <w:b/>
          <w:sz w:val="32"/>
          <w:szCs w:val="32"/>
          <w:u w:val="single"/>
        </w:rPr>
        <w:t>Παραδείγματα</w:t>
      </w:r>
      <w:r w:rsidRPr="00BE0334">
        <w:rPr>
          <w:b/>
          <w:sz w:val="32"/>
          <w:szCs w:val="32"/>
          <w:u w:val="single"/>
        </w:rPr>
        <w:t>:</w:t>
      </w:r>
    </w:p>
    <w:p w:rsidR="0051407C" w:rsidRDefault="0051407C" w:rsidP="0051407C">
      <w:pPr>
        <w:tabs>
          <w:tab w:val="left" w:pos="6495"/>
        </w:tabs>
        <w:rPr>
          <w:sz w:val="32"/>
          <w:szCs w:val="32"/>
        </w:rPr>
      </w:pPr>
      <w:r>
        <w:rPr>
          <w:sz w:val="32"/>
          <w:szCs w:val="32"/>
        </w:rPr>
        <w:t>625-407=</w:t>
      </w:r>
      <w:r w:rsidR="003E7C3B">
        <w:rPr>
          <w:sz w:val="32"/>
          <w:szCs w:val="32"/>
        </w:rPr>
        <w:t>218</w:t>
      </w:r>
    </w:p>
    <w:p w:rsidR="0051407C" w:rsidRDefault="0051407C" w:rsidP="0051407C">
      <w:pPr>
        <w:tabs>
          <w:tab w:val="left" w:pos="6495"/>
        </w:tabs>
        <w:rPr>
          <w:sz w:val="32"/>
          <w:szCs w:val="32"/>
        </w:rPr>
      </w:pPr>
      <w:r>
        <w:rPr>
          <w:sz w:val="32"/>
          <w:szCs w:val="32"/>
        </w:rPr>
        <w:t>356- 20=</w:t>
      </w:r>
      <w:r w:rsidR="003E7C3B">
        <w:rPr>
          <w:sz w:val="32"/>
          <w:szCs w:val="32"/>
        </w:rPr>
        <w:t>336</w:t>
      </w:r>
    </w:p>
    <w:p w:rsidR="0051407C" w:rsidRDefault="0051407C" w:rsidP="0051407C">
      <w:pPr>
        <w:tabs>
          <w:tab w:val="left" w:pos="6495"/>
        </w:tabs>
        <w:rPr>
          <w:sz w:val="32"/>
          <w:szCs w:val="32"/>
        </w:rPr>
      </w:pPr>
      <w:r>
        <w:rPr>
          <w:sz w:val="32"/>
          <w:szCs w:val="32"/>
        </w:rPr>
        <w:lastRenderedPageBreak/>
        <w:t>104-3=</w:t>
      </w:r>
      <w:r w:rsidR="003E7C3B">
        <w:rPr>
          <w:sz w:val="32"/>
          <w:szCs w:val="32"/>
        </w:rPr>
        <w:t>101</w:t>
      </w:r>
    </w:p>
    <w:p w:rsidR="0051407C" w:rsidRDefault="0051407C" w:rsidP="0051407C">
      <w:pPr>
        <w:tabs>
          <w:tab w:val="left" w:pos="6495"/>
        </w:tabs>
        <w:rPr>
          <w:sz w:val="32"/>
          <w:szCs w:val="32"/>
        </w:rPr>
      </w:pPr>
      <w:r>
        <w:rPr>
          <w:sz w:val="32"/>
          <w:szCs w:val="32"/>
        </w:rPr>
        <w:t>652-35=</w:t>
      </w:r>
      <w:r w:rsidR="003E7C3B">
        <w:rPr>
          <w:sz w:val="32"/>
          <w:szCs w:val="32"/>
        </w:rPr>
        <w:t>617</w:t>
      </w:r>
    </w:p>
    <w:p w:rsidR="0051407C" w:rsidRDefault="00037901" w:rsidP="0051407C">
      <w:pPr>
        <w:tabs>
          <w:tab w:val="left" w:pos="6495"/>
        </w:tabs>
        <w:rPr>
          <w:sz w:val="32"/>
          <w:szCs w:val="32"/>
        </w:rPr>
      </w:pPr>
      <w:r>
        <w:rPr>
          <w:sz w:val="32"/>
          <w:szCs w:val="32"/>
        </w:rPr>
        <w:t>1.344-625=</w:t>
      </w:r>
      <w:r w:rsidR="003E7C3B">
        <w:rPr>
          <w:sz w:val="32"/>
          <w:szCs w:val="32"/>
        </w:rPr>
        <w:t>719</w:t>
      </w:r>
    </w:p>
    <w:p w:rsidR="00037901" w:rsidRDefault="00037901" w:rsidP="0051407C">
      <w:pPr>
        <w:tabs>
          <w:tab w:val="left" w:pos="6495"/>
        </w:tabs>
        <w:rPr>
          <w:sz w:val="32"/>
          <w:szCs w:val="32"/>
        </w:rPr>
      </w:pPr>
    </w:p>
    <w:p w:rsidR="00037901" w:rsidRDefault="00037901" w:rsidP="0051407C">
      <w:pPr>
        <w:tabs>
          <w:tab w:val="left" w:pos="6495"/>
        </w:tabs>
        <w:rPr>
          <w:sz w:val="32"/>
          <w:szCs w:val="32"/>
        </w:rPr>
      </w:pPr>
      <w:r>
        <w:rPr>
          <w:sz w:val="32"/>
          <w:szCs w:val="32"/>
        </w:rPr>
        <w:t xml:space="preserve">   3.725</w:t>
      </w:r>
    </w:p>
    <w:p w:rsidR="00037901" w:rsidRDefault="00AE39A1" w:rsidP="0051407C">
      <w:pPr>
        <w:tabs>
          <w:tab w:val="left" w:pos="6495"/>
        </w:tabs>
        <w:rPr>
          <w:sz w:val="32"/>
          <w:szCs w:val="32"/>
        </w:rPr>
      </w:pPr>
      <w:r>
        <w:rPr>
          <w:noProof/>
          <w:sz w:val="32"/>
          <w:szCs w:val="32"/>
          <w:lang w:eastAsia="el-GR"/>
        </w:rPr>
        <w:pict>
          <v:shape id="_x0000_s1036" type="#_x0000_t32" style="position:absolute;margin-left:-5.25pt;margin-top:21.7pt;width:55.5pt;height:.75pt;z-index:251668480" o:connectortype="straight"/>
        </w:pict>
      </w:r>
      <w:r w:rsidR="00037901">
        <w:rPr>
          <w:sz w:val="32"/>
          <w:szCs w:val="32"/>
        </w:rPr>
        <w:t>-     115</w:t>
      </w:r>
    </w:p>
    <w:p w:rsidR="00037901" w:rsidRDefault="003E7C3B" w:rsidP="0051407C">
      <w:pPr>
        <w:tabs>
          <w:tab w:val="left" w:pos="6495"/>
        </w:tabs>
        <w:rPr>
          <w:sz w:val="32"/>
          <w:szCs w:val="32"/>
        </w:rPr>
      </w:pPr>
      <w:r>
        <w:rPr>
          <w:sz w:val="32"/>
          <w:szCs w:val="32"/>
        </w:rPr>
        <w:t>3.610</w:t>
      </w:r>
    </w:p>
    <w:p w:rsidR="00037901" w:rsidRDefault="00037901" w:rsidP="0051407C">
      <w:pPr>
        <w:tabs>
          <w:tab w:val="left" w:pos="6495"/>
        </w:tabs>
        <w:rPr>
          <w:sz w:val="32"/>
          <w:szCs w:val="32"/>
        </w:rPr>
      </w:pPr>
    </w:p>
    <w:p w:rsidR="00037901" w:rsidRDefault="00037901" w:rsidP="0051407C">
      <w:pPr>
        <w:tabs>
          <w:tab w:val="left" w:pos="6495"/>
        </w:tabs>
        <w:rPr>
          <w:sz w:val="32"/>
          <w:szCs w:val="32"/>
        </w:rPr>
      </w:pPr>
    </w:p>
    <w:p w:rsidR="00037901" w:rsidRDefault="00037901" w:rsidP="00037901">
      <w:pPr>
        <w:tabs>
          <w:tab w:val="left" w:pos="6495"/>
        </w:tabs>
        <w:rPr>
          <w:sz w:val="32"/>
          <w:szCs w:val="32"/>
        </w:rPr>
      </w:pPr>
      <w:r>
        <w:rPr>
          <w:sz w:val="32"/>
          <w:szCs w:val="32"/>
        </w:rPr>
        <w:t xml:space="preserve">           456</w:t>
      </w:r>
    </w:p>
    <w:p w:rsidR="00037901" w:rsidRDefault="00AE39A1" w:rsidP="00037901">
      <w:pPr>
        <w:pStyle w:val="a4"/>
        <w:numPr>
          <w:ilvl w:val="0"/>
          <w:numId w:val="4"/>
        </w:numPr>
        <w:tabs>
          <w:tab w:val="left" w:pos="6495"/>
        </w:tabs>
        <w:rPr>
          <w:sz w:val="32"/>
          <w:szCs w:val="32"/>
        </w:rPr>
      </w:pPr>
      <w:r>
        <w:rPr>
          <w:noProof/>
          <w:sz w:val="32"/>
          <w:szCs w:val="32"/>
          <w:lang w:eastAsia="el-GR"/>
        </w:rPr>
        <w:pict>
          <v:shape id="_x0000_s1037" type="#_x0000_t32" style="position:absolute;left:0;text-align:left;margin-left:33.75pt;margin-top:20.05pt;width:48pt;height:0;z-index:251669504" o:connectortype="straight"/>
        </w:pict>
      </w:r>
      <w:r w:rsidR="00037901">
        <w:rPr>
          <w:sz w:val="32"/>
          <w:szCs w:val="32"/>
        </w:rPr>
        <w:t>28</w:t>
      </w:r>
    </w:p>
    <w:p w:rsidR="00037901" w:rsidRDefault="003E7C3B" w:rsidP="00037901">
      <w:pPr>
        <w:pStyle w:val="a4"/>
        <w:tabs>
          <w:tab w:val="left" w:pos="6495"/>
        </w:tabs>
        <w:ind w:left="1080"/>
        <w:rPr>
          <w:sz w:val="32"/>
          <w:szCs w:val="32"/>
        </w:rPr>
      </w:pPr>
      <w:r>
        <w:rPr>
          <w:sz w:val="32"/>
          <w:szCs w:val="32"/>
        </w:rPr>
        <w:t>428</w:t>
      </w:r>
    </w:p>
    <w:p w:rsidR="00BE0334" w:rsidRPr="00BE0334" w:rsidRDefault="00BE0334" w:rsidP="00BE0334">
      <w:pPr>
        <w:tabs>
          <w:tab w:val="left" w:pos="6495"/>
        </w:tabs>
        <w:rPr>
          <w:sz w:val="32"/>
          <w:szCs w:val="32"/>
        </w:rPr>
      </w:pPr>
    </w:p>
    <w:p w:rsidR="00037901" w:rsidRDefault="00037901" w:rsidP="00037901">
      <w:pPr>
        <w:pStyle w:val="a4"/>
        <w:tabs>
          <w:tab w:val="left" w:pos="6495"/>
        </w:tabs>
        <w:ind w:left="1080"/>
        <w:rPr>
          <w:sz w:val="32"/>
          <w:szCs w:val="32"/>
        </w:rPr>
      </w:pPr>
    </w:p>
    <w:p w:rsidR="00037901" w:rsidRDefault="00037901" w:rsidP="00037901">
      <w:pPr>
        <w:pStyle w:val="a4"/>
        <w:tabs>
          <w:tab w:val="left" w:pos="6495"/>
        </w:tabs>
        <w:ind w:left="0"/>
        <w:rPr>
          <w:sz w:val="32"/>
          <w:szCs w:val="32"/>
        </w:rPr>
      </w:pPr>
      <w:r>
        <w:rPr>
          <w:sz w:val="32"/>
          <w:szCs w:val="32"/>
        </w:rPr>
        <w:t xml:space="preserve"> 1536</w:t>
      </w:r>
    </w:p>
    <w:p w:rsidR="00037901" w:rsidRDefault="00AE39A1" w:rsidP="00037901">
      <w:pPr>
        <w:pStyle w:val="a4"/>
        <w:tabs>
          <w:tab w:val="left" w:pos="6495"/>
        </w:tabs>
        <w:ind w:left="0"/>
        <w:rPr>
          <w:sz w:val="32"/>
          <w:szCs w:val="32"/>
        </w:rPr>
      </w:pPr>
      <w:r>
        <w:rPr>
          <w:noProof/>
          <w:sz w:val="32"/>
          <w:szCs w:val="32"/>
          <w:lang w:eastAsia="el-GR"/>
        </w:rPr>
        <w:pict>
          <v:shape id="_x0000_s1038" type="#_x0000_t32" style="position:absolute;margin-left:-3.75pt;margin-top:19.45pt;width:47.25pt;height:0;z-index:251670528" o:connectortype="straight"/>
        </w:pict>
      </w:r>
      <w:r w:rsidR="00037901">
        <w:rPr>
          <w:sz w:val="32"/>
          <w:szCs w:val="32"/>
        </w:rPr>
        <w:t>-1424</w:t>
      </w:r>
    </w:p>
    <w:p w:rsidR="00037901" w:rsidRDefault="003E7C3B" w:rsidP="00037901">
      <w:pPr>
        <w:pStyle w:val="a4"/>
        <w:tabs>
          <w:tab w:val="left" w:pos="6495"/>
        </w:tabs>
        <w:ind w:left="0"/>
        <w:rPr>
          <w:sz w:val="32"/>
          <w:szCs w:val="32"/>
        </w:rPr>
      </w:pPr>
      <w:r>
        <w:rPr>
          <w:sz w:val="32"/>
          <w:szCs w:val="32"/>
        </w:rPr>
        <w:t xml:space="preserve">    112</w:t>
      </w:r>
    </w:p>
    <w:p w:rsidR="00BE0334" w:rsidRDefault="00BE0334" w:rsidP="00037901">
      <w:pPr>
        <w:pStyle w:val="a4"/>
        <w:tabs>
          <w:tab w:val="left" w:pos="6495"/>
        </w:tabs>
        <w:ind w:left="0"/>
        <w:rPr>
          <w:sz w:val="32"/>
          <w:szCs w:val="32"/>
        </w:rPr>
      </w:pPr>
    </w:p>
    <w:p w:rsidR="00BE0334" w:rsidRDefault="00BE0334" w:rsidP="00037901">
      <w:pPr>
        <w:pStyle w:val="a4"/>
        <w:tabs>
          <w:tab w:val="left" w:pos="6495"/>
        </w:tabs>
        <w:ind w:left="0"/>
        <w:rPr>
          <w:sz w:val="32"/>
          <w:szCs w:val="32"/>
        </w:rPr>
      </w:pPr>
    </w:p>
    <w:p w:rsidR="00037901" w:rsidRDefault="00037901" w:rsidP="00037901">
      <w:pPr>
        <w:pStyle w:val="a4"/>
        <w:tabs>
          <w:tab w:val="left" w:pos="6495"/>
        </w:tabs>
        <w:ind w:left="0"/>
        <w:rPr>
          <w:sz w:val="32"/>
          <w:szCs w:val="32"/>
        </w:rPr>
      </w:pPr>
      <w:r>
        <w:rPr>
          <w:sz w:val="32"/>
          <w:szCs w:val="32"/>
        </w:rPr>
        <w:t xml:space="preserve"> 1.036.401</w:t>
      </w:r>
    </w:p>
    <w:p w:rsidR="00037901" w:rsidRDefault="00037901" w:rsidP="00037901">
      <w:pPr>
        <w:pStyle w:val="a4"/>
        <w:tabs>
          <w:tab w:val="left" w:pos="6495"/>
        </w:tabs>
        <w:ind w:left="0"/>
        <w:rPr>
          <w:sz w:val="32"/>
          <w:szCs w:val="32"/>
        </w:rPr>
      </w:pPr>
      <w:r>
        <w:rPr>
          <w:sz w:val="32"/>
          <w:szCs w:val="32"/>
        </w:rPr>
        <w:t>-              44</w:t>
      </w:r>
    </w:p>
    <w:p w:rsidR="00037901" w:rsidRPr="00037901" w:rsidRDefault="00AE39A1" w:rsidP="00037901">
      <w:pPr>
        <w:pStyle w:val="a4"/>
        <w:tabs>
          <w:tab w:val="left" w:pos="6495"/>
        </w:tabs>
        <w:ind w:left="0"/>
        <w:rPr>
          <w:sz w:val="32"/>
          <w:szCs w:val="32"/>
        </w:rPr>
      </w:pPr>
      <w:r>
        <w:rPr>
          <w:noProof/>
          <w:sz w:val="32"/>
          <w:szCs w:val="32"/>
          <w:lang w:eastAsia="el-GR"/>
        </w:rPr>
        <w:pict>
          <v:shape id="_x0000_s1039" type="#_x0000_t32" style="position:absolute;margin-left:-3.75pt;margin-top:2.35pt;width:81pt;height:2.25pt;flip:y;z-index:251671552" o:connectortype="straight"/>
        </w:pict>
      </w:r>
      <w:r w:rsidR="003E7C3B">
        <w:rPr>
          <w:sz w:val="32"/>
          <w:szCs w:val="32"/>
        </w:rPr>
        <w:t>1.036.357</w:t>
      </w:r>
    </w:p>
    <w:p w:rsidR="00037901" w:rsidRDefault="00037901" w:rsidP="0051407C">
      <w:pPr>
        <w:tabs>
          <w:tab w:val="left" w:pos="6495"/>
        </w:tabs>
        <w:rPr>
          <w:sz w:val="32"/>
          <w:szCs w:val="32"/>
        </w:rPr>
      </w:pPr>
    </w:p>
    <w:p w:rsidR="00BE0334" w:rsidRDefault="00BE0334" w:rsidP="0051407C">
      <w:pPr>
        <w:tabs>
          <w:tab w:val="left" w:pos="6495"/>
        </w:tabs>
        <w:rPr>
          <w:sz w:val="32"/>
          <w:szCs w:val="32"/>
        </w:rPr>
      </w:pPr>
    </w:p>
    <w:p w:rsidR="00BE0334" w:rsidRDefault="00BE0334" w:rsidP="0051407C">
      <w:pPr>
        <w:tabs>
          <w:tab w:val="left" w:pos="6495"/>
        </w:tabs>
        <w:rPr>
          <w:sz w:val="32"/>
          <w:szCs w:val="32"/>
        </w:rPr>
      </w:pPr>
    </w:p>
    <w:p w:rsidR="00BE0334" w:rsidRDefault="00BE0334" w:rsidP="0051407C">
      <w:pPr>
        <w:tabs>
          <w:tab w:val="left" w:pos="6495"/>
        </w:tabs>
        <w:rPr>
          <w:sz w:val="32"/>
          <w:szCs w:val="32"/>
        </w:rPr>
      </w:pPr>
    </w:p>
    <w:p w:rsidR="00BE0334" w:rsidRDefault="00BE0334" w:rsidP="0051407C">
      <w:pPr>
        <w:tabs>
          <w:tab w:val="left" w:pos="6495"/>
        </w:tabs>
        <w:rPr>
          <w:sz w:val="32"/>
          <w:szCs w:val="32"/>
        </w:rPr>
      </w:pPr>
    </w:p>
    <w:p w:rsidR="00BE0334" w:rsidRDefault="00BE0334" w:rsidP="0051407C">
      <w:pPr>
        <w:tabs>
          <w:tab w:val="left" w:pos="6495"/>
        </w:tabs>
        <w:rPr>
          <w:sz w:val="32"/>
          <w:szCs w:val="32"/>
        </w:rPr>
      </w:pPr>
    </w:p>
    <w:p w:rsidR="00037901" w:rsidRDefault="00037901" w:rsidP="00037901">
      <w:pPr>
        <w:tabs>
          <w:tab w:val="left" w:pos="6495"/>
        </w:tabs>
        <w:jc w:val="center"/>
        <w:rPr>
          <w:sz w:val="32"/>
          <w:szCs w:val="32"/>
        </w:rPr>
      </w:pPr>
      <w:r w:rsidRPr="00037901">
        <w:rPr>
          <w:sz w:val="32"/>
          <w:szCs w:val="32"/>
          <w:highlight w:val="yellow"/>
        </w:rPr>
        <w:t>Μ</w:t>
      </w:r>
      <w:r>
        <w:rPr>
          <w:sz w:val="32"/>
          <w:szCs w:val="32"/>
          <w:highlight w:val="yellow"/>
        </w:rPr>
        <w:t>αγικά</w:t>
      </w:r>
      <w:r w:rsidRPr="00037901">
        <w:rPr>
          <w:sz w:val="32"/>
          <w:szCs w:val="32"/>
          <w:highlight w:val="yellow"/>
        </w:rPr>
        <w:t xml:space="preserve"> τετράγωνα</w:t>
      </w:r>
    </w:p>
    <w:tbl>
      <w:tblPr>
        <w:tblStyle w:val="a7"/>
        <w:tblpPr w:leftFromText="180" w:rightFromText="180" w:vertAnchor="text" w:tblpY="1"/>
        <w:tblOverlap w:val="never"/>
        <w:tblW w:w="0" w:type="auto"/>
        <w:tblLook w:val="04A0"/>
      </w:tblPr>
      <w:tblGrid>
        <w:gridCol w:w="882"/>
        <w:gridCol w:w="882"/>
        <w:gridCol w:w="882"/>
      </w:tblGrid>
      <w:tr w:rsidR="00037901" w:rsidTr="00033E4E">
        <w:trPr>
          <w:trHeight w:val="608"/>
        </w:trPr>
        <w:tc>
          <w:tcPr>
            <w:tcW w:w="882" w:type="dxa"/>
          </w:tcPr>
          <w:p w:rsidR="00037901" w:rsidRDefault="00037901" w:rsidP="00033E4E">
            <w:pPr>
              <w:tabs>
                <w:tab w:val="left" w:pos="6495"/>
              </w:tabs>
              <w:jc w:val="center"/>
              <w:rPr>
                <w:sz w:val="32"/>
                <w:szCs w:val="32"/>
              </w:rPr>
            </w:pPr>
            <w:r>
              <w:rPr>
                <w:sz w:val="32"/>
                <w:szCs w:val="32"/>
              </w:rPr>
              <w:t>6</w:t>
            </w:r>
          </w:p>
        </w:tc>
        <w:tc>
          <w:tcPr>
            <w:tcW w:w="882" w:type="dxa"/>
          </w:tcPr>
          <w:p w:rsidR="00037901" w:rsidRDefault="00037901" w:rsidP="00033E4E">
            <w:pPr>
              <w:tabs>
                <w:tab w:val="left" w:pos="6495"/>
              </w:tabs>
              <w:jc w:val="center"/>
              <w:rPr>
                <w:sz w:val="32"/>
                <w:szCs w:val="32"/>
              </w:rPr>
            </w:pPr>
            <w:r>
              <w:rPr>
                <w:sz w:val="32"/>
                <w:szCs w:val="32"/>
              </w:rPr>
              <w:t>1</w:t>
            </w:r>
          </w:p>
        </w:tc>
        <w:tc>
          <w:tcPr>
            <w:tcW w:w="882" w:type="dxa"/>
          </w:tcPr>
          <w:p w:rsidR="00037901" w:rsidRDefault="00037901" w:rsidP="00033E4E">
            <w:pPr>
              <w:tabs>
                <w:tab w:val="left" w:pos="6495"/>
              </w:tabs>
              <w:jc w:val="center"/>
              <w:rPr>
                <w:sz w:val="32"/>
                <w:szCs w:val="32"/>
              </w:rPr>
            </w:pPr>
            <w:r>
              <w:rPr>
                <w:sz w:val="32"/>
                <w:szCs w:val="32"/>
              </w:rPr>
              <w:t>8</w:t>
            </w:r>
          </w:p>
        </w:tc>
      </w:tr>
      <w:tr w:rsidR="00037901" w:rsidTr="00033E4E">
        <w:trPr>
          <w:trHeight w:val="632"/>
        </w:trPr>
        <w:tc>
          <w:tcPr>
            <w:tcW w:w="882" w:type="dxa"/>
          </w:tcPr>
          <w:p w:rsidR="00037901" w:rsidRDefault="00037901" w:rsidP="00033E4E">
            <w:pPr>
              <w:tabs>
                <w:tab w:val="left" w:pos="6495"/>
              </w:tabs>
              <w:jc w:val="center"/>
              <w:rPr>
                <w:sz w:val="32"/>
                <w:szCs w:val="32"/>
              </w:rPr>
            </w:pPr>
            <w:r>
              <w:rPr>
                <w:sz w:val="32"/>
                <w:szCs w:val="32"/>
              </w:rPr>
              <w:t>7</w:t>
            </w:r>
          </w:p>
        </w:tc>
        <w:tc>
          <w:tcPr>
            <w:tcW w:w="882" w:type="dxa"/>
          </w:tcPr>
          <w:p w:rsidR="00037901" w:rsidRDefault="00037901" w:rsidP="00033E4E">
            <w:pPr>
              <w:tabs>
                <w:tab w:val="left" w:pos="6495"/>
              </w:tabs>
              <w:jc w:val="center"/>
              <w:rPr>
                <w:sz w:val="32"/>
                <w:szCs w:val="32"/>
              </w:rPr>
            </w:pPr>
            <w:r>
              <w:rPr>
                <w:sz w:val="32"/>
                <w:szCs w:val="32"/>
              </w:rPr>
              <w:t>5</w:t>
            </w:r>
          </w:p>
        </w:tc>
        <w:tc>
          <w:tcPr>
            <w:tcW w:w="882" w:type="dxa"/>
          </w:tcPr>
          <w:p w:rsidR="00037901" w:rsidRDefault="00037901" w:rsidP="00033E4E">
            <w:pPr>
              <w:tabs>
                <w:tab w:val="left" w:pos="6495"/>
              </w:tabs>
              <w:jc w:val="center"/>
              <w:rPr>
                <w:sz w:val="32"/>
                <w:szCs w:val="32"/>
              </w:rPr>
            </w:pPr>
            <w:r>
              <w:rPr>
                <w:sz w:val="32"/>
                <w:szCs w:val="32"/>
              </w:rPr>
              <w:t>3</w:t>
            </w:r>
          </w:p>
        </w:tc>
      </w:tr>
      <w:tr w:rsidR="00037901" w:rsidTr="00033E4E">
        <w:trPr>
          <w:trHeight w:val="657"/>
        </w:trPr>
        <w:tc>
          <w:tcPr>
            <w:tcW w:w="882" w:type="dxa"/>
          </w:tcPr>
          <w:p w:rsidR="00037901" w:rsidRDefault="00037901" w:rsidP="00033E4E">
            <w:pPr>
              <w:tabs>
                <w:tab w:val="left" w:pos="6495"/>
              </w:tabs>
              <w:jc w:val="center"/>
              <w:rPr>
                <w:sz w:val="32"/>
                <w:szCs w:val="32"/>
              </w:rPr>
            </w:pPr>
            <w:r>
              <w:rPr>
                <w:sz w:val="32"/>
                <w:szCs w:val="32"/>
              </w:rPr>
              <w:t>2</w:t>
            </w:r>
          </w:p>
        </w:tc>
        <w:tc>
          <w:tcPr>
            <w:tcW w:w="882" w:type="dxa"/>
          </w:tcPr>
          <w:p w:rsidR="00037901" w:rsidRDefault="00037901" w:rsidP="00033E4E">
            <w:pPr>
              <w:tabs>
                <w:tab w:val="left" w:pos="6495"/>
              </w:tabs>
              <w:jc w:val="center"/>
              <w:rPr>
                <w:sz w:val="32"/>
                <w:szCs w:val="32"/>
              </w:rPr>
            </w:pPr>
            <w:r>
              <w:rPr>
                <w:sz w:val="32"/>
                <w:szCs w:val="32"/>
              </w:rPr>
              <w:t>9</w:t>
            </w:r>
          </w:p>
        </w:tc>
        <w:tc>
          <w:tcPr>
            <w:tcW w:w="882" w:type="dxa"/>
          </w:tcPr>
          <w:p w:rsidR="00037901" w:rsidRDefault="00037901" w:rsidP="00033E4E">
            <w:pPr>
              <w:tabs>
                <w:tab w:val="left" w:pos="6495"/>
              </w:tabs>
              <w:jc w:val="center"/>
              <w:rPr>
                <w:sz w:val="32"/>
                <w:szCs w:val="32"/>
              </w:rPr>
            </w:pPr>
            <w:r>
              <w:rPr>
                <w:sz w:val="32"/>
                <w:szCs w:val="32"/>
              </w:rPr>
              <w:t>4</w:t>
            </w:r>
          </w:p>
        </w:tc>
      </w:tr>
    </w:tbl>
    <w:p w:rsidR="007513BD" w:rsidRDefault="00033E4E" w:rsidP="00037901">
      <w:pPr>
        <w:tabs>
          <w:tab w:val="left" w:pos="6495"/>
        </w:tabs>
        <w:jc w:val="center"/>
        <w:rPr>
          <w:rFonts w:ascii="Comic Sans MS" w:hAnsi="Comic Sans MS"/>
          <w:b/>
          <w:bCs/>
          <w:color w:val="0000FF"/>
          <w:sz w:val="32"/>
          <w:szCs w:val="32"/>
          <w:shd w:val="clear" w:color="auto" w:fill="F8F8F8"/>
        </w:rPr>
      </w:pPr>
      <w:r w:rsidRPr="007513BD">
        <w:rPr>
          <w:rFonts w:ascii="Comic Sans MS" w:hAnsi="Comic Sans MS"/>
          <w:b/>
          <w:bCs/>
          <w:color w:val="0000FF"/>
          <w:sz w:val="32"/>
          <w:szCs w:val="32"/>
          <w:highlight w:val="yellow"/>
          <w:shd w:val="clear" w:color="auto" w:fill="F8F8F8"/>
        </w:rPr>
        <w:t>Μαγικό τετράγωνο</w:t>
      </w:r>
      <w:r>
        <w:rPr>
          <w:rStyle w:val="c-2"/>
          <w:rFonts w:ascii="Comic Sans MS" w:hAnsi="Comic Sans MS"/>
          <w:color w:val="000000"/>
          <w:sz w:val="32"/>
          <w:szCs w:val="32"/>
          <w:shd w:val="clear" w:color="auto" w:fill="F8F8F8"/>
        </w:rPr>
        <w:t> είναι ένα τετράγωνο με αριθμούς τοποθετημένους με τέτοιον τρόπο ώστε </w:t>
      </w:r>
      <w:r w:rsidRPr="007513BD">
        <w:rPr>
          <w:rFonts w:ascii="Comic Sans MS" w:hAnsi="Comic Sans MS"/>
          <w:b/>
          <w:bCs/>
          <w:color w:val="0000FF"/>
          <w:sz w:val="32"/>
          <w:szCs w:val="32"/>
          <w:highlight w:val="yellow"/>
          <w:shd w:val="clear" w:color="auto" w:fill="F8F8F8"/>
        </w:rPr>
        <w:t>οριζόντια, κάθετα και διαγώνια να προκύπτει το ίδιο άθροισμα.</w:t>
      </w:r>
    </w:p>
    <w:p w:rsidR="007513BD" w:rsidRDefault="007513BD" w:rsidP="00037901">
      <w:pPr>
        <w:tabs>
          <w:tab w:val="left" w:pos="6495"/>
        </w:tabs>
        <w:jc w:val="center"/>
        <w:rPr>
          <w:rFonts w:ascii="Comic Sans MS" w:hAnsi="Comic Sans MS"/>
          <w:b/>
          <w:bCs/>
          <w:color w:val="0000FF"/>
          <w:sz w:val="32"/>
          <w:szCs w:val="32"/>
          <w:shd w:val="clear" w:color="auto" w:fill="F8F8F8"/>
        </w:rPr>
      </w:pPr>
    </w:p>
    <w:tbl>
      <w:tblPr>
        <w:tblStyle w:val="a7"/>
        <w:tblW w:w="0" w:type="auto"/>
        <w:tblLook w:val="04A0"/>
      </w:tblPr>
      <w:tblGrid>
        <w:gridCol w:w="731"/>
        <w:gridCol w:w="731"/>
        <w:gridCol w:w="731"/>
        <w:gridCol w:w="731"/>
      </w:tblGrid>
      <w:tr w:rsidR="007513BD" w:rsidTr="00D13CD8">
        <w:trPr>
          <w:trHeight w:val="434"/>
        </w:trPr>
        <w:tc>
          <w:tcPr>
            <w:tcW w:w="731" w:type="dxa"/>
          </w:tcPr>
          <w:p w:rsidR="007513BD" w:rsidRDefault="007513BD" w:rsidP="00037901">
            <w:pPr>
              <w:tabs>
                <w:tab w:val="left" w:pos="6495"/>
              </w:tabs>
              <w:jc w:val="center"/>
              <w:rPr>
                <w:sz w:val="32"/>
                <w:szCs w:val="32"/>
              </w:rPr>
            </w:pPr>
            <w:r>
              <w:rPr>
                <w:sz w:val="32"/>
                <w:szCs w:val="32"/>
              </w:rPr>
              <w:t>9</w:t>
            </w:r>
          </w:p>
        </w:tc>
        <w:tc>
          <w:tcPr>
            <w:tcW w:w="731" w:type="dxa"/>
          </w:tcPr>
          <w:p w:rsidR="007513BD" w:rsidRDefault="007513BD" w:rsidP="00037901">
            <w:pPr>
              <w:tabs>
                <w:tab w:val="left" w:pos="6495"/>
              </w:tabs>
              <w:jc w:val="center"/>
              <w:rPr>
                <w:sz w:val="32"/>
                <w:szCs w:val="32"/>
              </w:rPr>
            </w:pPr>
            <w:r>
              <w:rPr>
                <w:sz w:val="32"/>
                <w:szCs w:val="32"/>
              </w:rPr>
              <w:t>6</w:t>
            </w:r>
          </w:p>
        </w:tc>
        <w:tc>
          <w:tcPr>
            <w:tcW w:w="731" w:type="dxa"/>
          </w:tcPr>
          <w:p w:rsidR="007513BD" w:rsidRDefault="007513BD" w:rsidP="00037901">
            <w:pPr>
              <w:tabs>
                <w:tab w:val="left" w:pos="6495"/>
              </w:tabs>
              <w:jc w:val="center"/>
              <w:rPr>
                <w:sz w:val="32"/>
                <w:szCs w:val="32"/>
              </w:rPr>
            </w:pPr>
            <w:r>
              <w:rPr>
                <w:sz w:val="32"/>
                <w:szCs w:val="32"/>
              </w:rPr>
              <w:t>3</w:t>
            </w:r>
          </w:p>
        </w:tc>
        <w:tc>
          <w:tcPr>
            <w:tcW w:w="731" w:type="dxa"/>
          </w:tcPr>
          <w:p w:rsidR="007513BD" w:rsidRDefault="007513BD" w:rsidP="00037901">
            <w:pPr>
              <w:tabs>
                <w:tab w:val="left" w:pos="6495"/>
              </w:tabs>
              <w:jc w:val="center"/>
              <w:rPr>
                <w:sz w:val="32"/>
                <w:szCs w:val="32"/>
              </w:rPr>
            </w:pPr>
            <w:r>
              <w:rPr>
                <w:sz w:val="32"/>
                <w:szCs w:val="32"/>
              </w:rPr>
              <w:t>16</w:t>
            </w:r>
          </w:p>
        </w:tc>
      </w:tr>
      <w:tr w:rsidR="007513BD" w:rsidTr="00D13CD8">
        <w:trPr>
          <w:trHeight w:val="434"/>
        </w:trPr>
        <w:tc>
          <w:tcPr>
            <w:tcW w:w="731" w:type="dxa"/>
          </w:tcPr>
          <w:p w:rsidR="007513BD" w:rsidRDefault="007513BD" w:rsidP="00037901">
            <w:pPr>
              <w:tabs>
                <w:tab w:val="left" w:pos="6495"/>
              </w:tabs>
              <w:jc w:val="center"/>
              <w:rPr>
                <w:sz w:val="32"/>
                <w:szCs w:val="32"/>
              </w:rPr>
            </w:pPr>
            <w:r>
              <w:rPr>
                <w:sz w:val="32"/>
                <w:szCs w:val="32"/>
              </w:rPr>
              <w:t>4</w:t>
            </w:r>
          </w:p>
        </w:tc>
        <w:tc>
          <w:tcPr>
            <w:tcW w:w="731" w:type="dxa"/>
          </w:tcPr>
          <w:p w:rsidR="007513BD" w:rsidRDefault="007513BD" w:rsidP="00037901">
            <w:pPr>
              <w:tabs>
                <w:tab w:val="left" w:pos="6495"/>
              </w:tabs>
              <w:jc w:val="center"/>
              <w:rPr>
                <w:sz w:val="32"/>
                <w:szCs w:val="32"/>
              </w:rPr>
            </w:pPr>
            <w:r>
              <w:rPr>
                <w:sz w:val="32"/>
                <w:szCs w:val="32"/>
              </w:rPr>
              <w:t>15</w:t>
            </w:r>
          </w:p>
        </w:tc>
        <w:tc>
          <w:tcPr>
            <w:tcW w:w="731" w:type="dxa"/>
          </w:tcPr>
          <w:p w:rsidR="007513BD" w:rsidRDefault="007513BD" w:rsidP="00037901">
            <w:pPr>
              <w:tabs>
                <w:tab w:val="left" w:pos="6495"/>
              </w:tabs>
              <w:jc w:val="center"/>
              <w:rPr>
                <w:sz w:val="32"/>
                <w:szCs w:val="32"/>
              </w:rPr>
            </w:pPr>
            <w:r>
              <w:rPr>
                <w:sz w:val="32"/>
                <w:szCs w:val="32"/>
              </w:rPr>
              <w:t>10</w:t>
            </w:r>
          </w:p>
        </w:tc>
        <w:tc>
          <w:tcPr>
            <w:tcW w:w="731" w:type="dxa"/>
          </w:tcPr>
          <w:p w:rsidR="007513BD" w:rsidRDefault="007513BD" w:rsidP="00037901">
            <w:pPr>
              <w:tabs>
                <w:tab w:val="left" w:pos="6495"/>
              </w:tabs>
              <w:jc w:val="center"/>
              <w:rPr>
                <w:sz w:val="32"/>
                <w:szCs w:val="32"/>
              </w:rPr>
            </w:pPr>
            <w:r>
              <w:rPr>
                <w:sz w:val="32"/>
                <w:szCs w:val="32"/>
              </w:rPr>
              <w:t>5</w:t>
            </w:r>
          </w:p>
        </w:tc>
      </w:tr>
      <w:tr w:rsidR="007513BD" w:rsidTr="00D13CD8">
        <w:trPr>
          <w:trHeight w:val="434"/>
        </w:trPr>
        <w:tc>
          <w:tcPr>
            <w:tcW w:w="731" w:type="dxa"/>
          </w:tcPr>
          <w:p w:rsidR="007513BD" w:rsidRDefault="007513BD" w:rsidP="00037901">
            <w:pPr>
              <w:tabs>
                <w:tab w:val="left" w:pos="6495"/>
              </w:tabs>
              <w:jc w:val="center"/>
              <w:rPr>
                <w:sz w:val="32"/>
                <w:szCs w:val="32"/>
              </w:rPr>
            </w:pPr>
            <w:r>
              <w:rPr>
                <w:sz w:val="32"/>
                <w:szCs w:val="32"/>
              </w:rPr>
              <w:t>14</w:t>
            </w:r>
          </w:p>
        </w:tc>
        <w:tc>
          <w:tcPr>
            <w:tcW w:w="731" w:type="dxa"/>
          </w:tcPr>
          <w:p w:rsidR="007513BD" w:rsidRDefault="007513BD" w:rsidP="00037901">
            <w:pPr>
              <w:tabs>
                <w:tab w:val="left" w:pos="6495"/>
              </w:tabs>
              <w:jc w:val="center"/>
              <w:rPr>
                <w:sz w:val="32"/>
                <w:szCs w:val="32"/>
              </w:rPr>
            </w:pPr>
            <w:r>
              <w:rPr>
                <w:sz w:val="32"/>
                <w:szCs w:val="32"/>
              </w:rPr>
              <w:t>1</w:t>
            </w:r>
          </w:p>
        </w:tc>
        <w:tc>
          <w:tcPr>
            <w:tcW w:w="731" w:type="dxa"/>
          </w:tcPr>
          <w:p w:rsidR="007513BD" w:rsidRDefault="007513BD" w:rsidP="00037901">
            <w:pPr>
              <w:tabs>
                <w:tab w:val="left" w:pos="6495"/>
              </w:tabs>
              <w:jc w:val="center"/>
              <w:rPr>
                <w:sz w:val="32"/>
                <w:szCs w:val="32"/>
              </w:rPr>
            </w:pPr>
            <w:r>
              <w:rPr>
                <w:sz w:val="32"/>
                <w:szCs w:val="32"/>
              </w:rPr>
              <w:t>8</w:t>
            </w:r>
          </w:p>
        </w:tc>
        <w:tc>
          <w:tcPr>
            <w:tcW w:w="731" w:type="dxa"/>
          </w:tcPr>
          <w:p w:rsidR="007513BD" w:rsidRDefault="007513BD" w:rsidP="00037901">
            <w:pPr>
              <w:tabs>
                <w:tab w:val="left" w:pos="6495"/>
              </w:tabs>
              <w:jc w:val="center"/>
              <w:rPr>
                <w:sz w:val="32"/>
                <w:szCs w:val="32"/>
              </w:rPr>
            </w:pPr>
            <w:r>
              <w:rPr>
                <w:sz w:val="32"/>
                <w:szCs w:val="32"/>
              </w:rPr>
              <w:t>11</w:t>
            </w:r>
          </w:p>
        </w:tc>
      </w:tr>
      <w:tr w:rsidR="007513BD" w:rsidTr="00D13CD8">
        <w:trPr>
          <w:trHeight w:val="452"/>
        </w:trPr>
        <w:tc>
          <w:tcPr>
            <w:tcW w:w="731" w:type="dxa"/>
          </w:tcPr>
          <w:p w:rsidR="007513BD" w:rsidRDefault="007513BD" w:rsidP="00037901">
            <w:pPr>
              <w:tabs>
                <w:tab w:val="left" w:pos="6495"/>
              </w:tabs>
              <w:jc w:val="center"/>
              <w:rPr>
                <w:sz w:val="32"/>
                <w:szCs w:val="32"/>
              </w:rPr>
            </w:pPr>
            <w:r>
              <w:rPr>
                <w:sz w:val="32"/>
                <w:szCs w:val="32"/>
              </w:rPr>
              <w:t>7</w:t>
            </w:r>
          </w:p>
        </w:tc>
        <w:tc>
          <w:tcPr>
            <w:tcW w:w="731" w:type="dxa"/>
          </w:tcPr>
          <w:p w:rsidR="007513BD" w:rsidRDefault="007513BD" w:rsidP="00037901">
            <w:pPr>
              <w:tabs>
                <w:tab w:val="left" w:pos="6495"/>
              </w:tabs>
              <w:jc w:val="center"/>
              <w:rPr>
                <w:sz w:val="32"/>
                <w:szCs w:val="32"/>
              </w:rPr>
            </w:pPr>
            <w:r>
              <w:rPr>
                <w:sz w:val="32"/>
                <w:szCs w:val="32"/>
              </w:rPr>
              <w:t>12</w:t>
            </w:r>
          </w:p>
        </w:tc>
        <w:tc>
          <w:tcPr>
            <w:tcW w:w="731" w:type="dxa"/>
          </w:tcPr>
          <w:p w:rsidR="007513BD" w:rsidRDefault="007513BD" w:rsidP="00037901">
            <w:pPr>
              <w:tabs>
                <w:tab w:val="left" w:pos="6495"/>
              </w:tabs>
              <w:jc w:val="center"/>
              <w:rPr>
                <w:sz w:val="32"/>
                <w:szCs w:val="32"/>
              </w:rPr>
            </w:pPr>
            <w:r>
              <w:rPr>
                <w:sz w:val="32"/>
                <w:szCs w:val="32"/>
              </w:rPr>
              <w:t>13</w:t>
            </w:r>
          </w:p>
        </w:tc>
        <w:tc>
          <w:tcPr>
            <w:tcW w:w="731" w:type="dxa"/>
          </w:tcPr>
          <w:p w:rsidR="007513BD" w:rsidRDefault="007513BD" w:rsidP="00037901">
            <w:pPr>
              <w:tabs>
                <w:tab w:val="left" w:pos="6495"/>
              </w:tabs>
              <w:jc w:val="center"/>
              <w:rPr>
                <w:sz w:val="32"/>
                <w:szCs w:val="32"/>
              </w:rPr>
            </w:pPr>
            <w:r>
              <w:rPr>
                <w:sz w:val="32"/>
                <w:szCs w:val="32"/>
              </w:rPr>
              <w:t>2</w:t>
            </w:r>
          </w:p>
        </w:tc>
      </w:tr>
    </w:tbl>
    <w:p w:rsidR="00C4092A" w:rsidRDefault="00C4092A" w:rsidP="00037901">
      <w:pPr>
        <w:tabs>
          <w:tab w:val="left" w:pos="6495"/>
        </w:tabs>
        <w:jc w:val="center"/>
        <w:rPr>
          <w:sz w:val="32"/>
          <w:szCs w:val="32"/>
        </w:rPr>
      </w:pPr>
    </w:p>
    <w:p w:rsidR="00037901" w:rsidRDefault="00C4092A" w:rsidP="00037901">
      <w:pPr>
        <w:tabs>
          <w:tab w:val="left" w:pos="6495"/>
        </w:tabs>
        <w:jc w:val="center"/>
        <w:rPr>
          <w:sz w:val="32"/>
          <w:szCs w:val="32"/>
        </w:rPr>
      </w:pPr>
      <w:r w:rsidRPr="00C4092A">
        <w:rPr>
          <w:b/>
          <w:sz w:val="40"/>
          <w:szCs w:val="40"/>
          <w:u w:val="single"/>
        </w:rPr>
        <w:t>ΑΣΚΗΣΗ</w:t>
      </w:r>
      <w:r w:rsidR="00033E4E" w:rsidRPr="00C4092A">
        <w:rPr>
          <w:b/>
          <w:sz w:val="40"/>
          <w:szCs w:val="40"/>
          <w:u w:val="single"/>
        </w:rPr>
        <w:br w:type="textWrapping" w:clear="all"/>
      </w:r>
      <w:r>
        <w:rPr>
          <w:sz w:val="32"/>
          <w:szCs w:val="32"/>
        </w:rPr>
        <w:t>Να συμπληρώσουμε τα τετράγωνα ώστε να γίνουν μαγικά</w:t>
      </w:r>
      <w:r w:rsidRPr="00C4092A">
        <w:rPr>
          <w:sz w:val="32"/>
          <w:szCs w:val="32"/>
        </w:rPr>
        <w:t>:</w:t>
      </w:r>
    </w:p>
    <w:tbl>
      <w:tblPr>
        <w:tblStyle w:val="a7"/>
        <w:tblW w:w="0" w:type="auto"/>
        <w:tblLook w:val="04A0"/>
      </w:tblPr>
      <w:tblGrid>
        <w:gridCol w:w="1100"/>
        <w:gridCol w:w="1101"/>
        <w:gridCol w:w="1101"/>
      </w:tblGrid>
      <w:tr w:rsidR="003F431C" w:rsidTr="003F431C">
        <w:trPr>
          <w:trHeight w:val="562"/>
        </w:trPr>
        <w:tc>
          <w:tcPr>
            <w:tcW w:w="1100" w:type="dxa"/>
          </w:tcPr>
          <w:p w:rsidR="003F431C" w:rsidRDefault="003F431C" w:rsidP="00037901">
            <w:pPr>
              <w:tabs>
                <w:tab w:val="left" w:pos="6495"/>
              </w:tabs>
              <w:jc w:val="center"/>
              <w:rPr>
                <w:sz w:val="32"/>
                <w:szCs w:val="32"/>
              </w:rPr>
            </w:pPr>
            <w:r>
              <w:rPr>
                <w:sz w:val="32"/>
                <w:szCs w:val="32"/>
              </w:rPr>
              <w:t>6</w:t>
            </w:r>
          </w:p>
        </w:tc>
        <w:tc>
          <w:tcPr>
            <w:tcW w:w="1101" w:type="dxa"/>
          </w:tcPr>
          <w:p w:rsidR="003F431C" w:rsidRDefault="00E77D24" w:rsidP="00037901">
            <w:pPr>
              <w:tabs>
                <w:tab w:val="left" w:pos="6495"/>
              </w:tabs>
              <w:jc w:val="center"/>
              <w:rPr>
                <w:sz w:val="32"/>
                <w:szCs w:val="32"/>
              </w:rPr>
            </w:pPr>
            <w:r>
              <w:rPr>
                <w:sz w:val="32"/>
                <w:szCs w:val="32"/>
              </w:rPr>
              <w:t>10</w:t>
            </w:r>
          </w:p>
        </w:tc>
        <w:tc>
          <w:tcPr>
            <w:tcW w:w="1101" w:type="dxa"/>
          </w:tcPr>
          <w:p w:rsidR="003F431C" w:rsidRDefault="00E77D24" w:rsidP="00037901">
            <w:pPr>
              <w:tabs>
                <w:tab w:val="left" w:pos="6495"/>
              </w:tabs>
              <w:jc w:val="center"/>
              <w:rPr>
                <w:sz w:val="32"/>
                <w:szCs w:val="32"/>
              </w:rPr>
            </w:pPr>
            <w:r>
              <w:rPr>
                <w:sz w:val="32"/>
                <w:szCs w:val="32"/>
              </w:rPr>
              <w:t>5</w:t>
            </w:r>
          </w:p>
        </w:tc>
      </w:tr>
      <w:tr w:rsidR="003F431C" w:rsidTr="003F431C">
        <w:trPr>
          <w:trHeight w:val="562"/>
        </w:trPr>
        <w:tc>
          <w:tcPr>
            <w:tcW w:w="1100" w:type="dxa"/>
          </w:tcPr>
          <w:p w:rsidR="003F431C" w:rsidRDefault="00E77D24" w:rsidP="00037901">
            <w:pPr>
              <w:tabs>
                <w:tab w:val="left" w:pos="6495"/>
              </w:tabs>
              <w:jc w:val="center"/>
              <w:rPr>
                <w:sz w:val="32"/>
                <w:szCs w:val="32"/>
              </w:rPr>
            </w:pPr>
            <w:r>
              <w:rPr>
                <w:sz w:val="32"/>
                <w:szCs w:val="32"/>
              </w:rPr>
              <w:t>6</w:t>
            </w:r>
          </w:p>
        </w:tc>
        <w:tc>
          <w:tcPr>
            <w:tcW w:w="1101" w:type="dxa"/>
          </w:tcPr>
          <w:p w:rsidR="003F431C" w:rsidRDefault="003F431C" w:rsidP="00037901">
            <w:pPr>
              <w:tabs>
                <w:tab w:val="left" w:pos="6495"/>
              </w:tabs>
              <w:jc w:val="center"/>
              <w:rPr>
                <w:sz w:val="32"/>
                <w:szCs w:val="32"/>
              </w:rPr>
            </w:pPr>
            <w:r>
              <w:rPr>
                <w:sz w:val="32"/>
                <w:szCs w:val="32"/>
              </w:rPr>
              <w:t>7</w:t>
            </w:r>
          </w:p>
        </w:tc>
        <w:tc>
          <w:tcPr>
            <w:tcW w:w="1101" w:type="dxa"/>
          </w:tcPr>
          <w:p w:rsidR="003F431C" w:rsidRDefault="00E77D24" w:rsidP="00037901">
            <w:pPr>
              <w:tabs>
                <w:tab w:val="left" w:pos="6495"/>
              </w:tabs>
              <w:jc w:val="center"/>
              <w:rPr>
                <w:sz w:val="32"/>
                <w:szCs w:val="32"/>
              </w:rPr>
            </w:pPr>
            <w:r>
              <w:rPr>
                <w:sz w:val="32"/>
                <w:szCs w:val="32"/>
              </w:rPr>
              <w:t>8</w:t>
            </w:r>
          </w:p>
        </w:tc>
      </w:tr>
      <w:tr w:rsidR="003F431C" w:rsidTr="003F431C">
        <w:trPr>
          <w:trHeight w:val="562"/>
        </w:trPr>
        <w:tc>
          <w:tcPr>
            <w:tcW w:w="1100" w:type="dxa"/>
          </w:tcPr>
          <w:p w:rsidR="003F431C" w:rsidRDefault="003F431C" w:rsidP="00037901">
            <w:pPr>
              <w:tabs>
                <w:tab w:val="left" w:pos="6495"/>
              </w:tabs>
              <w:jc w:val="center"/>
              <w:rPr>
                <w:sz w:val="32"/>
                <w:szCs w:val="32"/>
              </w:rPr>
            </w:pPr>
            <w:r>
              <w:rPr>
                <w:sz w:val="32"/>
                <w:szCs w:val="32"/>
              </w:rPr>
              <w:t>9</w:t>
            </w:r>
          </w:p>
        </w:tc>
        <w:tc>
          <w:tcPr>
            <w:tcW w:w="1101" w:type="dxa"/>
          </w:tcPr>
          <w:p w:rsidR="003F431C" w:rsidRDefault="00E77D24" w:rsidP="00037901">
            <w:pPr>
              <w:tabs>
                <w:tab w:val="left" w:pos="6495"/>
              </w:tabs>
              <w:jc w:val="center"/>
              <w:rPr>
                <w:sz w:val="32"/>
                <w:szCs w:val="32"/>
              </w:rPr>
            </w:pPr>
            <w:r>
              <w:rPr>
                <w:sz w:val="32"/>
                <w:szCs w:val="32"/>
              </w:rPr>
              <w:t>4</w:t>
            </w:r>
          </w:p>
        </w:tc>
        <w:tc>
          <w:tcPr>
            <w:tcW w:w="1101" w:type="dxa"/>
          </w:tcPr>
          <w:p w:rsidR="003F431C" w:rsidRDefault="003F431C" w:rsidP="00037901">
            <w:pPr>
              <w:tabs>
                <w:tab w:val="left" w:pos="6495"/>
              </w:tabs>
              <w:jc w:val="center"/>
              <w:rPr>
                <w:sz w:val="32"/>
                <w:szCs w:val="32"/>
              </w:rPr>
            </w:pPr>
            <w:r>
              <w:rPr>
                <w:sz w:val="32"/>
                <w:szCs w:val="32"/>
              </w:rPr>
              <w:t>8</w:t>
            </w:r>
          </w:p>
        </w:tc>
      </w:tr>
    </w:tbl>
    <w:p w:rsidR="00C4092A" w:rsidRDefault="00C4092A" w:rsidP="00037901">
      <w:pPr>
        <w:tabs>
          <w:tab w:val="left" w:pos="6495"/>
        </w:tabs>
        <w:jc w:val="center"/>
        <w:rPr>
          <w:sz w:val="32"/>
          <w:szCs w:val="32"/>
        </w:rPr>
      </w:pPr>
    </w:p>
    <w:p w:rsidR="00107DF2" w:rsidRDefault="00107DF2" w:rsidP="00037901">
      <w:pPr>
        <w:tabs>
          <w:tab w:val="left" w:pos="6495"/>
        </w:tabs>
        <w:jc w:val="center"/>
        <w:rPr>
          <w:sz w:val="32"/>
          <w:szCs w:val="32"/>
        </w:rPr>
      </w:pPr>
    </w:p>
    <w:tbl>
      <w:tblPr>
        <w:tblStyle w:val="a7"/>
        <w:tblW w:w="0" w:type="auto"/>
        <w:tblLook w:val="04A0"/>
      </w:tblPr>
      <w:tblGrid>
        <w:gridCol w:w="1122"/>
        <w:gridCol w:w="1123"/>
        <w:gridCol w:w="1123"/>
      </w:tblGrid>
      <w:tr w:rsidR="003F431C" w:rsidTr="003F431C">
        <w:trPr>
          <w:trHeight w:val="603"/>
        </w:trPr>
        <w:tc>
          <w:tcPr>
            <w:tcW w:w="1122" w:type="dxa"/>
          </w:tcPr>
          <w:p w:rsidR="003F431C" w:rsidRDefault="003F431C" w:rsidP="00037901">
            <w:pPr>
              <w:tabs>
                <w:tab w:val="left" w:pos="6495"/>
              </w:tabs>
              <w:jc w:val="center"/>
              <w:rPr>
                <w:sz w:val="32"/>
                <w:szCs w:val="32"/>
              </w:rPr>
            </w:pPr>
            <w:r>
              <w:rPr>
                <w:sz w:val="32"/>
                <w:szCs w:val="32"/>
              </w:rPr>
              <w:lastRenderedPageBreak/>
              <w:t>10</w:t>
            </w:r>
          </w:p>
        </w:tc>
        <w:tc>
          <w:tcPr>
            <w:tcW w:w="1123" w:type="dxa"/>
          </w:tcPr>
          <w:p w:rsidR="003F431C" w:rsidRDefault="00E77D24" w:rsidP="00037901">
            <w:pPr>
              <w:tabs>
                <w:tab w:val="left" w:pos="6495"/>
              </w:tabs>
              <w:jc w:val="center"/>
              <w:rPr>
                <w:sz w:val="32"/>
                <w:szCs w:val="32"/>
              </w:rPr>
            </w:pPr>
            <w:r>
              <w:rPr>
                <w:sz w:val="32"/>
                <w:szCs w:val="32"/>
              </w:rPr>
              <w:t>11</w:t>
            </w:r>
          </w:p>
        </w:tc>
        <w:tc>
          <w:tcPr>
            <w:tcW w:w="1123" w:type="dxa"/>
          </w:tcPr>
          <w:p w:rsidR="003F431C" w:rsidRDefault="00E77D24" w:rsidP="00037901">
            <w:pPr>
              <w:tabs>
                <w:tab w:val="left" w:pos="6495"/>
              </w:tabs>
              <w:jc w:val="center"/>
              <w:rPr>
                <w:sz w:val="32"/>
                <w:szCs w:val="32"/>
              </w:rPr>
            </w:pPr>
            <w:r>
              <w:rPr>
                <w:sz w:val="32"/>
                <w:szCs w:val="32"/>
              </w:rPr>
              <w:t>6</w:t>
            </w:r>
          </w:p>
        </w:tc>
      </w:tr>
      <w:tr w:rsidR="003F431C" w:rsidTr="003F431C">
        <w:trPr>
          <w:trHeight w:val="603"/>
        </w:trPr>
        <w:tc>
          <w:tcPr>
            <w:tcW w:w="1122" w:type="dxa"/>
          </w:tcPr>
          <w:p w:rsidR="003F431C" w:rsidRDefault="003F431C" w:rsidP="00037901">
            <w:pPr>
              <w:tabs>
                <w:tab w:val="left" w:pos="6495"/>
              </w:tabs>
              <w:jc w:val="center"/>
              <w:rPr>
                <w:sz w:val="32"/>
                <w:szCs w:val="32"/>
              </w:rPr>
            </w:pPr>
            <w:r>
              <w:rPr>
                <w:sz w:val="32"/>
                <w:szCs w:val="32"/>
              </w:rPr>
              <w:t>5</w:t>
            </w:r>
          </w:p>
        </w:tc>
        <w:tc>
          <w:tcPr>
            <w:tcW w:w="1123" w:type="dxa"/>
          </w:tcPr>
          <w:p w:rsidR="003F431C" w:rsidRDefault="003F431C" w:rsidP="00037901">
            <w:pPr>
              <w:tabs>
                <w:tab w:val="left" w:pos="6495"/>
              </w:tabs>
              <w:jc w:val="center"/>
              <w:rPr>
                <w:sz w:val="32"/>
                <w:szCs w:val="32"/>
              </w:rPr>
            </w:pPr>
            <w:r>
              <w:rPr>
                <w:sz w:val="32"/>
                <w:szCs w:val="32"/>
              </w:rPr>
              <w:t>9</w:t>
            </w:r>
          </w:p>
        </w:tc>
        <w:tc>
          <w:tcPr>
            <w:tcW w:w="1123" w:type="dxa"/>
          </w:tcPr>
          <w:p w:rsidR="003F431C" w:rsidRDefault="00E77D24" w:rsidP="00037901">
            <w:pPr>
              <w:tabs>
                <w:tab w:val="left" w:pos="6495"/>
              </w:tabs>
              <w:jc w:val="center"/>
              <w:rPr>
                <w:sz w:val="32"/>
                <w:szCs w:val="32"/>
              </w:rPr>
            </w:pPr>
            <w:r>
              <w:rPr>
                <w:sz w:val="32"/>
                <w:szCs w:val="32"/>
              </w:rPr>
              <w:t>13</w:t>
            </w:r>
          </w:p>
        </w:tc>
      </w:tr>
      <w:tr w:rsidR="003F431C" w:rsidTr="003F431C">
        <w:trPr>
          <w:trHeight w:val="651"/>
        </w:trPr>
        <w:tc>
          <w:tcPr>
            <w:tcW w:w="1122" w:type="dxa"/>
          </w:tcPr>
          <w:p w:rsidR="003F431C" w:rsidRDefault="003F431C" w:rsidP="00037901">
            <w:pPr>
              <w:tabs>
                <w:tab w:val="left" w:pos="6495"/>
              </w:tabs>
              <w:jc w:val="center"/>
              <w:rPr>
                <w:sz w:val="32"/>
                <w:szCs w:val="32"/>
              </w:rPr>
            </w:pPr>
            <w:r>
              <w:rPr>
                <w:sz w:val="32"/>
                <w:szCs w:val="32"/>
              </w:rPr>
              <w:t>12</w:t>
            </w:r>
          </w:p>
        </w:tc>
        <w:tc>
          <w:tcPr>
            <w:tcW w:w="1123" w:type="dxa"/>
          </w:tcPr>
          <w:p w:rsidR="003F431C" w:rsidRDefault="00E77D24" w:rsidP="00037901">
            <w:pPr>
              <w:tabs>
                <w:tab w:val="left" w:pos="6495"/>
              </w:tabs>
              <w:jc w:val="center"/>
              <w:rPr>
                <w:sz w:val="32"/>
                <w:szCs w:val="32"/>
              </w:rPr>
            </w:pPr>
            <w:r>
              <w:rPr>
                <w:sz w:val="32"/>
                <w:szCs w:val="32"/>
              </w:rPr>
              <w:t>7</w:t>
            </w:r>
          </w:p>
        </w:tc>
        <w:tc>
          <w:tcPr>
            <w:tcW w:w="1123" w:type="dxa"/>
          </w:tcPr>
          <w:p w:rsidR="003F431C" w:rsidRDefault="00E77D24" w:rsidP="00037901">
            <w:pPr>
              <w:tabs>
                <w:tab w:val="left" w:pos="6495"/>
              </w:tabs>
              <w:jc w:val="center"/>
              <w:rPr>
                <w:sz w:val="32"/>
                <w:szCs w:val="32"/>
              </w:rPr>
            </w:pPr>
            <w:r>
              <w:rPr>
                <w:sz w:val="32"/>
                <w:szCs w:val="32"/>
              </w:rPr>
              <w:t>8</w:t>
            </w:r>
          </w:p>
        </w:tc>
      </w:tr>
    </w:tbl>
    <w:p w:rsidR="00C4092A" w:rsidRPr="00C4092A" w:rsidRDefault="00C4092A" w:rsidP="00037901">
      <w:pPr>
        <w:tabs>
          <w:tab w:val="left" w:pos="6495"/>
        </w:tabs>
        <w:jc w:val="center"/>
        <w:rPr>
          <w:sz w:val="32"/>
          <w:szCs w:val="32"/>
        </w:rPr>
      </w:pPr>
    </w:p>
    <w:sectPr w:rsidR="00C4092A" w:rsidRPr="00C4092A" w:rsidSect="007D7BCD">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A15" w:rsidRDefault="00157A15" w:rsidP="00037901">
      <w:pPr>
        <w:spacing w:after="0" w:line="240" w:lineRule="auto"/>
      </w:pPr>
      <w:r>
        <w:separator/>
      </w:r>
    </w:p>
  </w:endnote>
  <w:endnote w:type="continuationSeparator" w:id="1">
    <w:p w:rsidR="00157A15" w:rsidRDefault="00157A15" w:rsidP="00037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omic Sans MS">
    <w:panose1 w:val="030F0702030302020204"/>
    <w:charset w:val="A1"/>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901" w:rsidRDefault="00037901">
    <w:pPr>
      <w:pStyle w:val="a6"/>
    </w:pPr>
    <w:r>
      <w:t>ΚΡΑΒΒΑΡΗ ΑΝΔΡΟΜΑΧΗ</w:t>
    </w:r>
  </w:p>
  <w:p w:rsidR="00037901" w:rsidRDefault="000379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A15" w:rsidRDefault="00157A15" w:rsidP="00037901">
      <w:pPr>
        <w:spacing w:after="0" w:line="240" w:lineRule="auto"/>
      </w:pPr>
      <w:r>
        <w:separator/>
      </w:r>
    </w:p>
  </w:footnote>
  <w:footnote w:type="continuationSeparator" w:id="1">
    <w:p w:rsidR="00157A15" w:rsidRDefault="00157A15" w:rsidP="00037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B123A"/>
    <w:multiLevelType w:val="hybridMultilevel"/>
    <w:tmpl w:val="FBFA44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1716C09"/>
    <w:multiLevelType w:val="hybridMultilevel"/>
    <w:tmpl w:val="07EC5A0E"/>
    <w:lvl w:ilvl="0" w:tplc="C226B0A4">
      <w:start w:val="45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4997196"/>
    <w:multiLevelType w:val="hybridMultilevel"/>
    <w:tmpl w:val="53B0DF1E"/>
    <w:lvl w:ilvl="0" w:tplc="9F16A548">
      <w:start w:val="45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7F966521"/>
    <w:multiLevelType w:val="hybridMultilevel"/>
    <w:tmpl w:val="BF106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44C8"/>
    <w:rsid w:val="0000320C"/>
    <w:rsid w:val="00033E4E"/>
    <w:rsid w:val="00037901"/>
    <w:rsid w:val="00060FE6"/>
    <w:rsid w:val="00107DF2"/>
    <w:rsid w:val="00114B7F"/>
    <w:rsid w:val="00157A15"/>
    <w:rsid w:val="00163FA0"/>
    <w:rsid w:val="003378F8"/>
    <w:rsid w:val="003407C0"/>
    <w:rsid w:val="0038355B"/>
    <w:rsid w:val="003E7C3B"/>
    <w:rsid w:val="003F431C"/>
    <w:rsid w:val="003F7F5A"/>
    <w:rsid w:val="004F6DB9"/>
    <w:rsid w:val="0051407C"/>
    <w:rsid w:val="0055404A"/>
    <w:rsid w:val="00587771"/>
    <w:rsid w:val="00697DC5"/>
    <w:rsid w:val="006E486B"/>
    <w:rsid w:val="006E7760"/>
    <w:rsid w:val="007513BD"/>
    <w:rsid w:val="00784758"/>
    <w:rsid w:val="007904B0"/>
    <w:rsid w:val="007D7BCD"/>
    <w:rsid w:val="00853B85"/>
    <w:rsid w:val="00973EE9"/>
    <w:rsid w:val="00A92C1A"/>
    <w:rsid w:val="00AE39A1"/>
    <w:rsid w:val="00AE4FBE"/>
    <w:rsid w:val="00B857F1"/>
    <w:rsid w:val="00BE0334"/>
    <w:rsid w:val="00C4092A"/>
    <w:rsid w:val="00CD07E5"/>
    <w:rsid w:val="00D13CD8"/>
    <w:rsid w:val="00D667EB"/>
    <w:rsid w:val="00E51D25"/>
    <w:rsid w:val="00E77D24"/>
    <w:rsid w:val="00EE154A"/>
    <w:rsid w:val="00EF44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hadowcolor="none"/>
    </o:shapedefaults>
    <o:shapelayout v:ext="edit">
      <o:idmap v:ext="edit" data="1"/>
      <o:rules v:ext="edit">
        <o:r id="V:Rule11" type="connector" idref="#_x0000_s1026"/>
        <o:r id="V:Rule12" type="connector" idref="#_x0000_s1038"/>
        <o:r id="V:Rule13" type="connector" idref="#_x0000_s1029"/>
        <o:r id="V:Rule14" type="connector" idref="#_x0000_s1028"/>
        <o:r id="V:Rule15" type="connector" idref="#_x0000_s1031"/>
        <o:r id="V:Rule16" type="connector" idref="#_x0000_s1039"/>
        <o:r id="V:Rule17" type="connector" idref="#_x0000_s1032"/>
        <o:r id="V:Rule18" type="connector" idref="#_x0000_s1030"/>
        <o:r id="V:Rule19" type="connector" idref="#_x0000_s1037"/>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777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87771"/>
    <w:rPr>
      <w:rFonts w:ascii="Tahoma" w:hAnsi="Tahoma" w:cs="Tahoma"/>
      <w:sz w:val="16"/>
      <w:szCs w:val="16"/>
    </w:rPr>
  </w:style>
  <w:style w:type="paragraph" w:styleId="a4">
    <w:name w:val="List Paragraph"/>
    <w:basedOn w:val="a"/>
    <w:uiPriority w:val="34"/>
    <w:qFormat/>
    <w:rsid w:val="00697DC5"/>
    <w:pPr>
      <w:ind w:left="720"/>
      <w:contextualSpacing/>
    </w:pPr>
  </w:style>
  <w:style w:type="paragraph" w:styleId="Web">
    <w:name w:val="Normal (Web)"/>
    <w:basedOn w:val="a"/>
    <w:uiPriority w:val="99"/>
    <w:unhideWhenUsed/>
    <w:rsid w:val="00114B7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EE154A"/>
    <w:rPr>
      <w:color w:val="0000FF" w:themeColor="hyperlink"/>
      <w:u w:val="single"/>
    </w:rPr>
  </w:style>
  <w:style w:type="paragraph" w:styleId="a5">
    <w:name w:val="header"/>
    <w:basedOn w:val="a"/>
    <w:link w:val="Char0"/>
    <w:uiPriority w:val="99"/>
    <w:semiHidden/>
    <w:unhideWhenUsed/>
    <w:rsid w:val="00037901"/>
    <w:pPr>
      <w:tabs>
        <w:tab w:val="center" w:pos="4153"/>
        <w:tab w:val="right" w:pos="8306"/>
      </w:tabs>
      <w:spacing w:after="0" w:line="240" w:lineRule="auto"/>
    </w:pPr>
  </w:style>
  <w:style w:type="character" w:customStyle="1" w:styleId="Char0">
    <w:name w:val="Κεφαλίδα Char"/>
    <w:basedOn w:val="a0"/>
    <w:link w:val="a5"/>
    <w:uiPriority w:val="99"/>
    <w:semiHidden/>
    <w:rsid w:val="00037901"/>
  </w:style>
  <w:style w:type="paragraph" w:styleId="a6">
    <w:name w:val="footer"/>
    <w:basedOn w:val="a"/>
    <w:link w:val="Char1"/>
    <w:uiPriority w:val="99"/>
    <w:unhideWhenUsed/>
    <w:rsid w:val="00037901"/>
    <w:pPr>
      <w:tabs>
        <w:tab w:val="center" w:pos="4153"/>
        <w:tab w:val="right" w:pos="8306"/>
      </w:tabs>
      <w:spacing w:after="0" w:line="240" w:lineRule="auto"/>
    </w:pPr>
  </w:style>
  <w:style w:type="character" w:customStyle="1" w:styleId="Char1">
    <w:name w:val="Υποσέλιδο Char"/>
    <w:basedOn w:val="a0"/>
    <w:link w:val="a6"/>
    <w:uiPriority w:val="99"/>
    <w:rsid w:val="00037901"/>
  </w:style>
  <w:style w:type="table" w:styleId="a7">
    <w:name w:val="Table Grid"/>
    <w:basedOn w:val="a1"/>
    <w:uiPriority w:val="59"/>
    <w:rsid w:val="00037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033E4E"/>
  </w:style>
  <w:style w:type="character" w:styleId="-0">
    <w:name w:val="FollowedHyperlink"/>
    <w:basedOn w:val="a0"/>
    <w:uiPriority w:val="99"/>
    <w:semiHidden/>
    <w:unhideWhenUsed/>
    <w:rsid w:val="00107D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56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3g5CnQypv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72ebUe-ONgw" TargetMode="External"/><Relationship Id="rId4" Type="http://schemas.openxmlformats.org/officeDocument/2006/relationships/webSettings" Target="webSettings.xml"/><Relationship Id="rId9" Type="http://schemas.openxmlformats.org/officeDocument/2006/relationships/hyperlink" Target="http://ebooks.edu.gr/ebooks/v/html/8547/2748/Mathimatika_A-Gymnasiou_html-empl/indexA1_2.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586</Words>
  <Characters>3169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residency</dc:creator>
  <cp:lastModifiedBy>user</cp:lastModifiedBy>
  <cp:revision>22</cp:revision>
  <dcterms:created xsi:type="dcterms:W3CDTF">2021-01-26T07:28:00Z</dcterms:created>
  <dcterms:modified xsi:type="dcterms:W3CDTF">2021-01-27T16:42:00Z</dcterms:modified>
</cp:coreProperties>
</file>